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РОССИЙСКАЯ ФЕДЕРАЦИЯ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РОСТОВСКАЯ ОБЛАСТЬ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МУНИЦИПАЛЬНОЕ ОБРАЗОВАНИЕ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«</w:t>
      </w:r>
      <w:r w:rsidR="00961E91">
        <w:rPr>
          <w:b/>
          <w:sz w:val="28"/>
          <w:szCs w:val="28"/>
        </w:rPr>
        <w:t>ВЕСЕЛОВСКОЕ</w:t>
      </w:r>
      <w:r w:rsidRPr="00990BD3">
        <w:rPr>
          <w:b/>
          <w:sz w:val="28"/>
          <w:szCs w:val="28"/>
        </w:rPr>
        <w:t xml:space="preserve"> СЕЛЬСКОЕ ПОСЕЛЕНИЕ»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</w:p>
    <w:p w:rsidR="006739AE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 xml:space="preserve">АДМИНИСТРАЦИЯ </w:t>
      </w:r>
      <w:r w:rsidR="00961E91">
        <w:rPr>
          <w:b/>
          <w:sz w:val="28"/>
          <w:szCs w:val="28"/>
        </w:rPr>
        <w:t>ВЕСЕЛОВСКОГО</w:t>
      </w:r>
      <w:r w:rsidRPr="00990BD3">
        <w:rPr>
          <w:b/>
          <w:sz w:val="28"/>
          <w:szCs w:val="28"/>
        </w:rPr>
        <w:t xml:space="preserve"> СЕЛЬСКОГО ПОСЕЛЕНИЯ</w:t>
      </w:r>
    </w:p>
    <w:p w:rsidR="007775C3" w:rsidRPr="00990BD3" w:rsidRDefault="007775C3" w:rsidP="006739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ПОСТАНОВЛЕНИЕ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</w:p>
    <w:p w:rsidR="00BE7E29" w:rsidRDefault="007775C3" w:rsidP="00BE7E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43F0">
        <w:rPr>
          <w:sz w:val="28"/>
          <w:szCs w:val="28"/>
        </w:rPr>
        <w:t>0</w:t>
      </w:r>
      <w:r w:rsidR="00A359E4">
        <w:rPr>
          <w:sz w:val="28"/>
          <w:szCs w:val="28"/>
        </w:rPr>
        <w:t>5</w:t>
      </w:r>
      <w:r w:rsidR="006739AE" w:rsidRPr="00990BD3">
        <w:rPr>
          <w:sz w:val="28"/>
          <w:szCs w:val="28"/>
        </w:rPr>
        <w:t xml:space="preserve"> </w:t>
      </w:r>
      <w:r w:rsidR="00A1044C">
        <w:rPr>
          <w:sz w:val="28"/>
          <w:szCs w:val="28"/>
        </w:rPr>
        <w:t>ию</w:t>
      </w:r>
      <w:r w:rsidR="006739AE" w:rsidRPr="00990BD3">
        <w:rPr>
          <w:sz w:val="28"/>
          <w:szCs w:val="28"/>
        </w:rPr>
        <w:t>ля 20</w:t>
      </w:r>
      <w:r w:rsidR="00895F83">
        <w:rPr>
          <w:sz w:val="28"/>
          <w:szCs w:val="28"/>
        </w:rPr>
        <w:t>2</w:t>
      </w:r>
      <w:r w:rsidR="00BE6EAF">
        <w:rPr>
          <w:sz w:val="28"/>
          <w:szCs w:val="28"/>
        </w:rPr>
        <w:t>4</w:t>
      </w:r>
      <w:r w:rsidR="006739AE" w:rsidRPr="00990BD3">
        <w:rPr>
          <w:sz w:val="28"/>
          <w:szCs w:val="28"/>
        </w:rPr>
        <w:t xml:space="preserve"> года №</w:t>
      </w:r>
      <w:r w:rsidR="000643F0">
        <w:rPr>
          <w:sz w:val="28"/>
          <w:szCs w:val="28"/>
        </w:rPr>
        <w:t xml:space="preserve"> </w:t>
      </w:r>
      <w:r>
        <w:rPr>
          <w:sz w:val="28"/>
          <w:szCs w:val="28"/>
        </w:rPr>
        <w:t>63</w:t>
      </w:r>
      <w:r w:rsidR="006739AE" w:rsidRPr="00990BD3">
        <w:rPr>
          <w:sz w:val="28"/>
          <w:szCs w:val="28"/>
        </w:rPr>
        <w:t xml:space="preserve">                   </w:t>
      </w:r>
      <w:r w:rsidR="00961E91">
        <w:rPr>
          <w:sz w:val="28"/>
          <w:szCs w:val="28"/>
        </w:rPr>
        <w:t xml:space="preserve">             </w:t>
      </w:r>
    </w:p>
    <w:p w:rsidR="006739AE" w:rsidRPr="00990BD3" w:rsidRDefault="00961E91" w:rsidP="00BE7E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х.Веселый</w:t>
      </w:r>
    </w:p>
    <w:p w:rsidR="00AC4B9B" w:rsidRDefault="00AC4B9B" w:rsidP="00AC4B9B">
      <w:pPr>
        <w:ind w:hanging="540"/>
        <w:rPr>
          <w:sz w:val="28"/>
        </w:rPr>
      </w:pPr>
    </w:p>
    <w:p w:rsidR="00895F83" w:rsidRDefault="00895F83" w:rsidP="00895F83">
      <w:pPr>
        <w:ind w:firstLine="284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 xml:space="preserve">О результатах оценки эффективности налоговых льгот </w:t>
      </w:r>
    </w:p>
    <w:p w:rsidR="00895F83" w:rsidRPr="00895F83" w:rsidRDefault="00895F83" w:rsidP="00895F83">
      <w:pPr>
        <w:ind w:firstLine="284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>(налоговых расходов), установленных на территории</w:t>
      </w:r>
    </w:p>
    <w:p w:rsidR="00895F83" w:rsidRPr="00895F83" w:rsidRDefault="00961E91" w:rsidP="00895F8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895F83" w:rsidRPr="00895F83">
        <w:rPr>
          <w:b/>
          <w:sz w:val="28"/>
          <w:szCs w:val="28"/>
        </w:rPr>
        <w:t xml:space="preserve">  сельского поселения в 20</w:t>
      </w:r>
      <w:r w:rsidR="00F22990">
        <w:rPr>
          <w:b/>
          <w:sz w:val="28"/>
          <w:szCs w:val="28"/>
        </w:rPr>
        <w:t>2</w:t>
      </w:r>
      <w:r w:rsidR="00BE6EAF">
        <w:rPr>
          <w:b/>
          <w:sz w:val="28"/>
          <w:szCs w:val="28"/>
        </w:rPr>
        <w:t>3</w:t>
      </w:r>
      <w:r w:rsidR="00895F83" w:rsidRPr="00895F83">
        <w:rPr>
          <w:b/>
          <w:sz w:val="28"/>
          <w:szCs w:val="28"/>
        </w:rPr>
        <w:t xml:space="preserve"> году</w:t>
      </w:r>
    </w:p>
    <w:p w:rsidR="00AC4B9B" w:rsidRPr="00D768C9" w:rsidRDefault="00AC4B9B" w:rsidP="00AC4B9B">
      <w:pPr>
        <w:rPr>
          <w:sz w:val="16"/>
          <w:szCs w:val="16"/>
        </w:rPr>
      </w:pPr>
    </w:p>
    <w:p w:rsidR="005509A1" w:rsidRPr="007775C3" w:rsidRDefault="009A3994" w:rsidP="009A3994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687A">
        <w:rPr>
          <w:rFonts w:ascii="Times New Roman" w:hAnsi="Times New Roman" w:cs="Times New Roman"/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r w:rsidR="00961E91">
        <w:rPr>
          <w:rFonts w:ascii="Times New Roman" w:hAnsi="Times New Roman" w:cs="Times New Roman"/>
          <w:sz w:val="28"/>
          <w:szCs w:val="28"/>
        </w:rPr>
        <w:t>Веселовском</w:t>
      </w:r>
      <w:r w:rsidRPr="00E8687A">
        <w:rPr>
          <w:rFonts w:ascii="Times New Roman" w:hAnsi="Times New Roman" w:cs="Times New Roman"/>
          <w:sz w:val="28"/>
          <w:szCs w:val="28"/>
        </w:rPr>
        <w:t xml:space="preserve"> сельском поселении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994"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r w:rsidRPr="00895F8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1E91">
        <w:rPr>
          <w:rFonts w:ascii="Times New Roman" w:hAnsi="Times New Roman" w:cs="Times New Roman"/>
          <w:sz w:val="28"/>
          <w:szCs w:val="28"/>
        </w:rPr>
        <w:t>Веселовского</w:t>
      </w:r>
      <w:r w:rsidRPr="00895F8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95F83" w:rsidRPr="00895F83">
        <w:rPr>
          <w:rFonts w:ascii="Times New Roman" w:hAnsi="Times New Roman" w:cs="Times New Roman"/>
          <w:sz w:val="28"/>
          <w:szCs w:val="28"/>
        </w:rPr>
        <w:t>0</w:t>
      </w:r>
      <w:r w:rsidR="00961E91">
        <w:rPr>
          <w:rFonts w:ascii="Times New Roman" w:hAnsi="Times New Roman" w:cs="Times New Roman"/>
          <w:sz w:val="28"/>
          <w:szCs w:val="28"/>
        </w:rPr>
        <w:t>6</w:t>
      </w:r>
      <w:r w:rsidRPr="00895F83">
        <w:rPr>
          <w:rFonts w:ascii="Times New Roman" w:hAnsi="Times New Roman" w:cs="Times New Roman"/>
          <w:sz w:val="28"/>
          <w:szCs w:val="28"/>
        </w:rPr>
        <w:t>.0</w:t>
      </w:r>
      <w:r w:rsidR="00895F83" w:rsidRPr="00895F83">
        <w:rPr>
          <w:rFonts w:ascii="Times New Roman" w:hAnsi="Times New Roman" w:cs="Times New Roman"/>
          <w:sz w:val="28"/>
          <w:szCs w:val="28"/>
        </w:rPr>
        <w:t>7</w:t>
      </w:r>
      <w:r w:rsidRPr="00895F83">
        <w:rPr>
          <w:rFonts w:ascii="Times New Roman" w:hAnsi="Times New Roman" w:cs="Times New Roman"/>
          <w:sz w:val="28"/>
          <w:szCs w:val="28"/>
        </w:rPr>
        <w:t>.20</w:t>
      </w:r>
      <w:r w:rsidR="00895F83" w:rsidRPr="00895F83">
        <w:rPr>
          <w:rFonts w:ascii="Times New Roman" w:hAnsi="Times New Roman" w:cs="Times New Roman"/>
          <w:sz w:val="28"/>
          <w:szCs w:val="28"/>
        </w:rPr>
        <w:t xml:space="preserve">20 </w:t>
      </w:r>
      <w:r w:rsidRPr="00895F83">
        <w:rPr>
          <w:rFonts w:ascii="Times New Roman" w:hAnsi="Times New Roman" w:cs="Times New Roman"/>
          <w:sz w:val="28"/>
          <w:szCs w:val="28"/>
        </w:rPr>
        <w:t>г.№</w:t>
      </w:r>
      <w:r w:rsidR="00961E91">
        <w:rPr>
          <w:rFonts w:ascii="Times New Roman" w:hAnsi="Times New Roman" w:cs="Times New Roman"/>
          <w:sz w:val="28"/>
          <w:szCs w:val="28"/>
        </w:rPr>
        <w:t>97</w:t>
      </w:r>
      <w:r w:rsidRPr="00895F83">
        <w:rPr>
          <w:rFonts w:ascii="Times New Roman" w:hAnsi="Times New Roman" w:cs="Times New Roman"/>
          <w:sz w:val="28"/>
          <w:szCs w:val="28"/>
        </w:rPr>
        <w:t xml:space="preserve">  «</w:t>
      </w:r>
      <w:r w:rsidR="00895F83" w:rsidRPr="00895F83">
        <w:rPr>
          <w:rFonts w:ascii="Times New Roman" w:hAnsi="Times New Roman" w:cs="Times New Roman"/>
          <w:sz w:val="28"/>
          <w:szCs w:val="28"/>
        </w:rPr>
        <w:t xml:space="preserve">Об утверждении Методики оценки эффективности налоговых льгот (налоговых расходов) </w:t>
      </w:r>
      <w:r w:rsidR="00961E91">
        <w:rPr>
          <w:rFonts w:ascii="Times New Roman" w:hAnsi="Times New Roman" w:cs="Times New Roman"/>
          <w:sz w:val="28"/>
          <w:szCs w:val="28"/>
        </w:rPr>
        <w:t>Веселовского</w:t>
      </w:r>
      <w:r w:rsidR="00895F83" w:rsidRPr="00895F8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95F83">
        <w:rPr>
          <w:rFonts w:ascii="Times New Roman" w:hAnsi="Times New Roman" w:cs="Times New Roman"/>
          <w:sz w:val="28"/>
          <w:szCs w:val="28"/>
        </w:rPr>
        <w:t>го</w:t>
      </w:r>
      <w:r w:rsidR="00895F83" w:rsidRPr="00895F8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95F83">
        <w:rPr>
          <w:rFonts w:ascii="Times New Roman" w:hAnsi="Times New Roman" w:cs="Times New Roman"/>
          <w:sz w:val="28"/>
          <w:szCs w:val="28"/>
        </w:rPr>
        <w:t>я</w:t>
      </w:r>
      <w:r w:rsidRPr="00895F83">
        <w:rPr>
          <w:rFonts w:ascii="Times New Roman" w:hAnsi="Times New Roman" w:cs="Times New Roman"/>
          <w:sz w:val="28"/>
          <w:szCs w:val="28"/>
        </w:rPr>
        <w:t xml:space="preserve">» </w:t>
      </w:r>
      <w:r w:rsidR="00D768C9" w:rsidRPr="00895F8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61E91">
        <w:rPr>
          <w:rFonts w:ascii="Times New Roman" w:hAnsi="Times New Roman" w:cs="Times New Roman"/>
          <w:sz w:val="28"/>
          <w:szCs w:val="28"/>
        </w:rPr>
        <w:t>Веселовского</w:t>
      </w:r>
      <w:r w:rsidR="00D768C9" w:rsidRPr="00895F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68C9" w:rsidRPr="007775C3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="005509A1" w:rsidRPr="007775C3">
        <w:rPr>
          <w:rFonts w:ascii="Times New Roman" w:hAnsi="Times New Roman" w:cs="Times New Roman"/>
          <w:b/>
          <w:spacing w:val="20"/>
          <w:sz w:val="28"/>
          <w:szCs w:val="28"/>
        </w:rPr>
        <w:t xml:space="preserve">: </w:t>
      </w:r>
    </w:p>
    <w:p w:rsidR="005509A1" w:rsidRPr="00D768C9" w:rsidRDefault="005509A1" w:rsidP="005509A1">
      <w:pPr>
        <w:ind w:firstLine="720"/>
        <w:jc w:val="both"/>
        <w:rPr>
          <w:sz w:val="16"/>
          <w:szCs w:val="16"/>
        </w:rPr>
      </w:pPr>
    </w:p>
    <w:p w:rsidR="009A3994" w:rsidRPr="00895F83" w:rsidRDefault="009A3994" w:rsidP="007775C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95F83">
        <w:rPr>
          <w:rFonts w:ascii="Times New Roman" w:hAnsi="Times New Roman" w:cs="Times New Roman"/>
          <w:b w:val="0"/>
          <w:sz w:val="28"/>
          <w:szCs w:val="28"/>
        </w:rPr>
        <w:t>1.</w:t>
      </w:r>
      <w:r w:rsidRPr="0089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95F83" w:rsidRPr="0089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результаты оценки обоснованности и эффективности налоговых льгот (налоговых расходов), установленных нормативными правовыми актами </w:t>
      </w:r>
      <w:r w:rsidR="00961E91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89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согласно приложению к настоящему постановлению.</w:t>
      </w:r>
    </w:p>
    <w:p w:rsidR="007775C3" w:rsidRDefault="009A3994" w:rsidP="007775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5F83">
        <w:rPr>
          <w:sz w:val="28"/>
          <w:szCs w:val="28"/>
        </w:rPr>
        <w:t>2</w:t>
      </w:r>
      <w:r w:rsidR="00F22990">
        <w:rPr>
          <w:sz w:val="28"/>
          <w:szCs w:val="28"/>
        </w:rPr>
        <w:t>.</w:t>
      </w:r>
      <w:r w:rsidR="00D867B5">
        <w:rPr>
          <w:sz w:val="28"/>
          <w:szCs w:val="28"/>
        </w:rPr>
        <w:t xml:space="preserve"> </w:t>
      </w:r>
      <w:r w:rsidR="005509A1" w:rsidRPr="00895F83">
        <w:rPr>
          <w:sz w:val="28"/>
          <w:szCs w:val="28"/>
        </w:rPr>
        <w:t>Настоящ</w:t>
      </w:r>
      <w:r w:rsidR="00D768C9" w:rsidRPr="00895F83">
        <w:rPr>
          <w:sz w:val="28"/>
          <w:szCs w:val="28"/>
        </w:rPr>
        <w:t>ее</w:t>
      </w:r>
      <w:r w:rsidR="005509A1" w:rsidRPr="00895F83">
        <w:rPr>
          <w:sz w:val="28"/>
          <w:szCs w:val="28"/>
        </w:rPr>
        <w:t xml:space="preserve"> п</w:t>
      </w:r>
      <w:r w:rsidR="00D768C9" w:rsidRPr="00895F83">
        <w:rPr>
          <w:sz w:val="28"/>
          <w:szCs w:val="28"/>
        </w:rPr>
        <w:t>остановление</w:t>
      </w:r>
      <w:r w:rsidR="005509A1">
        <w:rPr>
          <w:sz w:val="28"/>
          <w:szCs w:val="28"/>
        </w:rPr>
        <w:t xml:space="preserve"> вступает в силу с</w:t>
      </w:r>
      <w:r w:rsidR="009B6014">
        <w:rPr>
          <w:sz w:val="28"/>
          <w:szCs w:val="28"/>
        </w:rPr>
        <w:t xml:space="preserve"> </w:t>
      </w:r>
      <w:r w:rsidR="005509A1">
        <w:rPr>
          <w:sz w:val="28"/>
          <w:szCs w:val="28"/>
        </w:rPr>
        <w:t xml:space="preserve">момента </w:t>
      </w:r>
      <w:r w:rsidR="009B6014">
        <w:rPr>
          <w:sz w:val="28"/>
          <w:szCs w:val="28"/>
        </w:rPr>
        <w:t xml:space="preserve">его </w:t>
      </w:r>
      <w:r w:rsidR="005509A1">
        <w:rPr>
          <w:sz w:val="28"/>
          <w:szCs w:val="28"/>
        </w:rPr>
        <w:t>подписания.</w:t>
      </w:r>
    </w:p>
    <w:p w:rsidR="005509A1" w:rsidRPr="0045604E" w:rsidRDefault="009A3994" w:rsidP="007775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09A1" w:rsidRPr="000046AF">
        <w:rPr>
          <w:sz w:val="28"/>
          <w:szCs w:val="28"/>
        </w:rPr>
        <w:t>.</w:t>
      </w:r>
      <w:r w:rsidR="005509A1" w:rsidRPr="0045604E">
        <w:rPr>
          <w:sz w:val="28"/>
          <w:szCs w:val="28"/>
        </w:rPr>
        <w:t>Контроль за исполнением</w:t>
      </w:r>
      <w:r w:rsidR="005509A1">
        <w:rPr>
          <w:sz w:val="28"/>
          <w:szCs w:val="28"/>
        </w:rPr>
        <w:t xml:space="preserve"> настоящего </w:t>
      </w:r>
      <w:r w:rsidR="005509A1" w:rsidRPr="0045604E">
        <w:rPr>
          <w:sz w:val="28"/>
          <w:szCs w:val="28"/>
        </w:rPr>
        <w:t>п</w:t>
      </w:r>
      <w:r w:rsidR="00D768C9">
        <w:rPr>
          <w:sz w:val="28"/>
          <w:szCs w:val="28"/>
        </w:rPr>
        <w:t>остановления</w:t>
      </w:r>
      <w:r w:rsidR="005509A1" w:rsidRPr="0045604E">
        <w:rPr>
          <w:sz w:val="28"/>
          <w:szCs w:val="28"/>
        </w:rPr>
        <w:t xml:space="preserve"> оставляю за собой.</w:t>
      </w:r>
    </w:p>
    <w:p w:rsidR="005509A1" w:rsidRDefault="005509A1" w:rsidP="005509A1">
      <w:pPr>
        <w:ind w:firstLine="720"/>
        <w:rPr>
          <w:sz w:val="28"/>
        </w:rPr>
      </w:pPr>
    </w:p>
    <w:p w:rsidR="005509A1" w:rsidRDefault="005509A1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739AE" w:rsidRDefault="00D768C9" w:rsidP="005509A1">
      <w:pPr>
        <w:rPr>
          <w:sz w:val="28"/>
        </w:rPr>
      </w:pPr>
      <w:r>
        <w:rPr>
          <w:sz w:val="28"/>
        </w:rPr>
        <w:t>Глав</w:t>
      </w:r>
      <w:r w:rsidR="00BE6EAF">
        <w:rPr>
          <w:sz w:val="28"/>
        </w:rPr>
        <w:t>а</w:t>
      </w:r>
      <w:r>
        <w:rPr>
          <w:sz w:val="28"/>
        </w:rPr>
        <w:t xml:space="preserve"> </w:t>
      </w:r>
      <w:r w:rsidR="006739AE">
        <w:rPr>
          <w:sz w:val="28"/>
        </w:rPr>
        <w:t>Администрации</w:t>
      </w:r>
    </w:p>
    <w:p w:rsidR="005509A1" w:rsidRDefault="00961E91" w:rsidP="005509A1">
      <w:pPr>
        <w:rPr>
          <w:sz w:val="28"/>
        </w:rPr>
      </w:pPr>
      <w:r>
        <w:rPr>
          <w:sz w:val="28"/>
        </w:rPr>
        <w:t>Веселовского</w:t>
      </w:r>
      <w:r w:rsidR="00D768C9">
        <w:rPr>
          <w:sz w:val="28"/>
        </w:rPr>
        <w:t xml:space="preserve"> сельского поселения                   </w:t>
      </w:r>
      <w:r w:rsidR="006739AE">
        <w:rPr>
          <w:sz w:val="28"/>
        </w:rPr>
        <w:t xml:space="preserve">          </w:t>
      </w:r>
      <w:r w:rsidR="00D768C9">
        <w:rPr>
          <w:sz w:val="28"/>
        </w:rPr>
        <w:t xml:space="preserve"> </w:t>
      </w:r>
      <w:r w:rsidR="00BE6EAF">
        <w:rPr>
          <w:sz w:val="28"/>
        </w:rPr>
        <w:t>С.И.Титоренко</w:t>
      </w:r>
    </w:p>
    <w:p w:rsidR="005509A1" w:rsidRDefault="005509A1" w:rsidP="00D768C9"/>
    <w:p w:rsidR="009B6014" w:rsidRDefault="009B6014" w:rsidP="00D768C9"/>
    <w:p w:rsidR="009B6014" w:rsidRDefault="009B6014" w:rsidP="00D768C9"/>
    <w:p w:rsidR="009B6014" w:rsidRDefault="009B6014" w:rsidP="00D768C9"/>
    <w:p w:rsidR="00851B7E" w:rsidRPr="007775C3" w:rsidRDefault="00851B7E" w:rsidP="00D768C9"/>
    <w:p w:rsidR="007775C3" w:rsidRPr="007775C3" w:rsidRDefault="00961E91" w:rsidP="00D768C9">
      <w:r w:rsidRPr="007775C3">
        <w:t xml:space="preserve">Постановление вносит </w:t>
      </w:r>
    </w:p>
    <w:p w:rsidR="00851B7E" w:rsidRPr="007775C3" w:rsidRDefault="00961E91" w:rsidP="00D768C9">
      <w:r w:rsidRPr="007775C3">
        <w:t>сектор экономики и финансов</w:t>
      </w:r>
      <w:r w:rsidR="00F22990" w:rsidRPr="007775C3">
        <w:t xml:space="preserve"> 5-43-85</w:t>
      </w:r>
    </w:p>
    <w:p w:rsidR="00851B7E" w:rsidRDefault="00851B7E" w:rsidP="00D768C9"/>
    <w:p w:rsidR="00851B7E" w:rsidRDefault="00851B7E" w:rsidP="00D768C9"/>
    <w:p w:rsidR="000631DC" w:rsidRDefault="000631DC" w:rsidP="00D768C9"/>
    <w:p w:rsidR="00851B7E" w:rsidRDefault="00851B7E" w:rsidP="00D768C9"/>
    <w:p w:rsidR="00BE6EAF" w:rsidRDefault="00BE6EAF" w:rsidP="00A14BD4">
      <w:pPr>
        <w:jc w:val="right"/>
      </w:pPr>
    </w:p>
    <w:p w:rsidR="00A14BD4" w:rsidRPr="007775C3" w:rsidRDefault="00A14BD4" w:rsidP="00BE6EAF">
      <w:pPr>
        <w:jc w:val="right"/>
      </w:pPr>
      <w:r w:rsidRPr="007775C3">
        <w:lastRenderedPageBreak/>
        <w:t xml:space="preserve">Приложение </w:t>
      </w:r>
    </w:p>
    <w:p w:rsidR="00A14BD4" w:rsidRPr="007775C3" w:rsidRDefault="00A14BD4" w:rsidP="00BE6EAF">
      <w:pPr>
        <w:jc w:val="right"/>
      </w:pPr>
      <w:r w:rsidRPr="007775C3">
        <w:t xml:space="preserve">к постановлению Администрации </w:t>
      </w:r>
      <w:r w:rsidR="00961E91" w:rsidRPr="007775C3">
        <w:t>Веселовского</w:t>
      </w:r>
      <w:r w:rsidRPr="007775C3">
        <w:t xml:space="preserve"> </w:t>
      </w:r>
    </w:p>
    <w:p w:rsidR="00A14BD4" w:rsidRPr="007775C3" w:rsidRDefault="00A14BD4" w:rsidP="00BE6EAF">
      <w:pPr>
        <w:jc w:val="right"/>
      </w:pPr>
      <w:r w:rsidRPr="007775C3">
        <w:t>сельского поселения</w:t>
      </w:r>
    </w:p>
    <w:p w:rsidR="00A14BD4" w:rsidRPr="007775C3" w:rsidRDefault="00A14BD4" w:rsidP="00BE6EAF">
      <w:pPr>
        <w:jc w:val="right"/>
      </w:pPr>
      <w:r w:rsidRPr="007775C3">
        <w:t xml:space="preserve">от  </w:t>
      </w:r>
      <w:r w:rsidR="000643F0" w:rsidRPr="007775C3">
        <w:t>0</w:t>
      </w:r>
      <w:r w:rsidR="00BE7E29" w:rsidRPr="007775C3">
        <w:t>5</w:t>
      </w:r>
      <w:r w:rsidRPr="007775C3">
        <w:t>.0</w:t>
      </w:r>
      <w:r w:rsidR="00A1044C" w:rsidRPr="007775C3">
        <w:t>7</w:t>
      </w:r>
      <w:r w:rsidRPr="007775C3">
        <w:t>.20</w:t>
      </w:r>
      <w:r w:rsidR="00F22990" w:rsidRPr="007775C3">
        <w:t>2</w:t>
      </w:r>
      <w:r w:rsidR="00BE6EAF" w:rsidRPr="007775C3">
        <w:t>4</w:t>
      </w:r>
      <w:r w:rsidR="007775C3" w:rsidRPr="007775C3">
        <w:t xml:space="preserve"> г. </w:t>
      </w:r>
      <w:r w:rsidRPr="007775C3">
        <w:t xml:space="preserve"> № </w:t>
      </w:r>
      <w:r w:rsidR="007775C3" w:rsidRPr="007775C3">
        <w:t>63</w:t>
      </w:r>
    </w:p>
    <w:p w:rsidR="00CB1B7E" w:rsidRPr="007775C3" w:rsidRDefault="00CB1B7E" w:rsidP="00BE6EAF">
      <w:pPr>
        <w:jc w:val="right"/>
      </w:pPr>
    </w:p>
    <w:p w:rsidR="00895F83" w:rsidRPr="007775C3" w:rsidRDefault="00895F83" w:rsidP="00895F83">
      <w:pPr>
        <w:ind w:left="-357" w:firstLine="284"/>
        <w:jc w:val="center"/>
        <w:rPr>
          <w:b/>
        </w:rPr>
      </w:pPr>
      <w:r w:rsidRPr="007775C3">
        <w:rPr>
          <w:b/>
        </w:rPr>
        <w:t xml:space="preserve">Результаты проведения оценки обоснованности </w:t>
      </w:r>
    </w:p>
    <w:p w:rsidR="00895F83" w:rsidRPr="007775C3" w:rsidRDefault="00895F83" w:rsidP="00895F83">
      <w:pPr>
        <w:ind w:left="-357" w:firstLine="284"/>
        <w:jc w:val="center"/>
        <w:rPr>
          <w:b/>
        </w:rPr>
      </w:pPr>
      <w:r w:rsidRPr="007775C3">
        <w:rPr>
          <w:b/>
        </w:rPr>
        <w:t xml:space="preserve">и эффективности налоговых льгот (налоговых расходов), установленных </w:t>
      </w:r>
    </w:p>
    <w:p w:rsidR="00A14BD4" w:rsidRPr="007775C3" w:rsidRDefault="00895F83" w:rsidP="00895F83">
      <w:pPr>
        <w:ind w:left="-360"/>
        <w:jc w:val="center"/>
        <w:rPr>
          <w:b/>
        </w:rPr>
      </w:pPr>
      <w:r w:rsidRPr="007775C3">
        <w:rPr>
          <w:b/>
        </w:rPr>
        <w:t xml:space="preserve">на территории </w:t>
      </w:r>
      <w:r w:rsidR="00961E91" w:rsidRPr="007775C3">
        <w:rPr>
          <w:b/>
        </w:rPr>
        <w:t>Веселовского</w:t>
      </w:r>
      <w:r w:rsidR="00A14BD4" w:rsidRPr="007775C3">
        <w:rPr>
          <w:b/>
        </w:rPr>
        <w:t xml:space="preserve"> сельского поселения </w:t>
      </w:r>
      <w:r w:rsidRPr="007775C3">
        <w:rPr>
          <w:b/>
        </w:rPr>
        <w:t>в</w:t>
      </w:r>
      <w:r w:rsidR="00A14BD4" w:rsidRPr="007775C3">
        <w:rPr>
          <w:b/>
        </w:rPr>
        <w:t xml:space="preserve"> 20</w:t>
      </w:r>
      <w:r w:rsidR="00F22990" w:rsidRPr="007775C3">
        <w:rPr>
          <w:b/>
        </w:rPr>
        <w:t>2</w:t>
      </w:r>
      <w:r w:rsidR="00BE6EAF" w:rsidRPr="007775C3">
        <w:rPr>
          <w:b/>
        </w:rPr>
        <w:t>3</w:t>
      </w:r>
      <w:r w:rsidR="00A14BD4" w:rsidRPr="007775C3">
        <w:rPr>
          <w:b/>
        </w:rPr>
        <w:t xml:space="preserve"> год</w:t>
      </w:r>
      <w:r w:rsidRPr="007775C3">
        <w:rPr>
          <w:b/>
        </w:rPr>
        <w:t>у</w:t>
      </w:r>
    </w:p>
    <w:p w:rsidR="00A14BD4" w:rsidRPr="007775C3" w:rsidRDefault="00A14BD4" w:rsidP="00A14BD4">
      <w:pPr>
        <w:ind w:left="-360"/>
        <w:jc w:val="center"/>
        <w:rPr>
          <w:b/>
        </w:rPr>
      </w:pPr>
    </w:p>
    <w:p w:rsidR="00895F83" w:rsidRPr="007775C3" w:rsidRDefault="00895F83" w:rsidP="00895F83">
      <w:pPr>
        <w:ind w:firstLine="284"/>
        <w:jc w:val="both"/>
      </w:pPr>
      <w:r w:rsidRPr="007775C3">
        <w:t xml:space="preserve">   Оценка эффективности налоговых льгот (налоговых расходов) по местным налогам производится в целях оптимизации перечня действующих налоговых льгот (налоговых расходов) и их соответствия общественным интересам, повышения точности прогнозирования результатов предоставления налоговых льгот (налоговых расходов), обеспечения оптимального выбора объектов для предоставления финансовой поддержки в форме налоговых льгот (налоговых расходов), сокращения потерь бюджета поселения. </w:t>
      </w:r>
    </w:p>
    <w:p w:rsidR="00895F83" w:rsidRPr="007775C3" w:rsidRDefault="00895F83" w:rsidP="00895F83">
      <w:pPr>
        <w:ind w:firstLine="708"/>
        <w:jc w:val="both"/>
        <w:rPr>
          <w:color w:val="000000"/>
        </w:rPr>
      </w:pPr>
      <w:r w:rsidRPr="007775C3">
        <w:rPr>
          <w:color w:val="000000"/>
        </w:rPr>
        <w:t xml:space="preserve">В целях повышения эффективности использования имеющихся ресурсов и устойчивого развития </w:t>
      </w:r>
      <w:r w:rsidR="00961E91" w:rsidRPr="007775C3">
        <w:rPr>
          <w:color w:val="000000"/>
        </w:rPr>
        <w:t>Веселовского</w:t>
      </w:r>
      <w:r w:rsidRPr="007775C3">
        <w:rPr>
          <w:color w:val="000000"/>
        </w:rPr>
        <w:t xml:space="preserve"> сельского поселения, в пределах полномочий Собрания депутатов </w:t>
      </w:r>
      <w:r w:rsidR="00961E91" w:rsidRPr="007775C3">
        <w:rPr>
          <w:color w:val="000000"/>
        </w:rPr>
        <w:t>Веселовского</w:t>
      </w:r>
      <w:r w:rsidRPr="007775C3">
        <w:rPr>
          <w:color w:val="000000"/>
        </w:rPr>
        <w:t xml:space="preserve"> сельского поселения, установленных налоговым законодательством, в отношении местных налогов, приняты муниципальные правовые акты: </w:t>
      </w:r>
    </w:p>
    <w:p w:rsidR="00895F83" w:rsidRPr="007775C3" w:rsidRDefault="00895F83" w:rsidP="00895F83">
      <w:pPr>
        <w:ind w:firstLine="708"/>
        <w:jc w:val="both"/>
        <w:rPr>
          <w:bCs/>
        </w:rPr>
      </w:pPr>
      <w:r w:rsidRPr="007775C3">
        <w:rPr>
          <w:bCs/>
        </w:rPr>
        <w:t xml:space="preserve">Решение Собрания депутатов </w:t>
      </w:r>
      <w:r w:rsidR="00961E91" w:rsidRPr="007775C3">
        <w:rPr>
          <w:bCs/>
        </w:rPr>
        <w:t>Веселовского</w:t>
      </w:r>
      <w:r w:rsidRPr="007775C3">
        <w:rPr>
          <w:bCs/>
        </w:rPr>
        <w:t xml:space="preserve"> сельского поселения от </w:t>
      </w:r>
      <w:r w:rsidR="00851B7E" w:rsidRPr="007775C3">
        <w:rPr>
          <w:bCs/>
        </w:rPr>
        <w:t>1</w:t>
      </w:r>
      <w:r w:rsidR="00961E91" w:rsidRPr="007775C3">
        <w:rPr>
          <w:bCs/>
        </w:rPr>
        <w:t>6</w:t>
      </w:r>
      <w:r w:rsidRPr="007775C3">
        <w:rPr>
          <w:bCs/>
        </w:rPr>
        <w:t xml:space="preserve">.11.2018г. № </w:t>
      </w:r>
      <w:r w:rsidR="00961E91" w:rsidRPr="007775C3">
        <w:rPr>
          <w:bCs/>
        </w:rPr>
        <w:t>85</w:t>
      </w:r>
      <w:r w:rsidRPr="007775C3">
        <w:rPr>
          <w:bCs/>
        </w:rPr>
        <w:t xml:space="preserve"> «О земельном  налоге»;</w:t>
      </w:r>
    </w:p>
    <w:p w:rsidR="00895F83" w:rsidRPr="007775C3" w:rsidRDefault="00895F83" w:rsidP="00895F83">
      <w:pPr>
        <w:tabs>
          <w:tab w:val="num" w:pos="2880"/>
        </w:tabs>
        <w:jc w:val="both"/>
        <w:rPr>
          <w:color w:val="000000"/>
        </w:rPr>
      </w:pPr>
      <w:r w:rsidRPr="007775C3">
        <w:rPr>
          <w:bCs/>
        </w:rPr>
        <w:t xml:space="preserve">          Решение Собрания депутатов </w:t>
      </w:r>
      <w:r w:rsidR="00961E91" w:rsidRPr="007775C3">
        <w:rPr>
          <w:bCs/>
        </w:rPr>
        <w:t>Веселовского</w:t>
      </w:r>
      <w:r w:rsidRPr="007775C3">
        <w:rPr>
          <w:bCs/>
        </w:rPr>
        <w:t xml:space="preserve"> сельского поселения от </w:t>
      </w:r>
      <w:r w:rsidR="00851B7E" w:rsidRPr="007775C3">
        <w:rPr>
          <w:bCs/>
        </w:rPr>
        <w:t>1</w:t>
      </w:r>
      <w:r w:rsidR="00961E91" w:rsidRPr="007775C3">
        <w:rPr>
          <w:bCs/>
        </w:rPr>
        <w:t>6</w:t>
      </w:r>
      <w:r w:rsidRPr="007775C3">
        <w:rPr>
          <w:bCs/>
        </w:rPr>
        <w:t xml:space="preserve">.11.2018г. № </w:t>
      </w:r>
      <w:r w:rsidR="00961E91" w:rsidRPr="007775C3">
        <w:rPr>
          <w:bCs/>
        </w:rPr>
        <w:t>86</w:t>
      </w:r>
      <w:r w:rsidRPr="007775C3">
        <w:rPr>
          <w:bCs/>
        </w:rPr>
        <w:t xml:space="preserve"> «О  налоге на имущество физических».</w:t>
      </w:r>
    </w:p>
    <w:p w:rsidR="00851B7E" w:rsidRPr="007775C3" w:rsidRDefault="00A14BD4" w:rsidP="00851B7E">
      <w:pPr>
        <w:jc w:val="both"/>
      </w:pPr>
      <w:r w:rsidRPr="007775C3">
        <w:rPr>
          <w:b/>
        </w:rPr>
        <w:tab/>
        <w:t xml:space="preserve">  </w:t>
      </w:r>
      <w:r w:rsidRPr="007775C3">
        <w:t xml:space="preserve">В соответствии с постановлением Администрации </w:t>
      </w:r>
      <w:r w:rsidR="00961E91" w:rsidRPr="007775C3">
        <w:t>Веселовского</w:t>
      </w:r>
      <w:r w:rsidRPr="007775C3">
        <w:t xml:space="preserve"> сельского поселения от </w:t>
      </w:r>
      <w:r w:rsidR="00895F83" w:rsidRPr="007775C3">
        <w:t>0</w:t>
      </w:r>
      <w:r w:rsidR="00961E91" w:rsidRPr="007775C3">
        <w:t>6</w:t>
      </w:r>
      <w:r w:rsidRPr="007775C3">
        <w:t>.0</w:t>
      </w:r>
      <w:r w:rsidR="00895F83" w:rsidRPr="007775C3">
        <w:t>7</w:t>
      </w:r>
      <w:r w:rsidRPr="007775C3">
        <w:t>.20</w:t>
      </w:r>
      <w:r w:rsidR="00895F83" w:rsidRPr="007775C3">
        <w:t xml:space="preserve">20 </w:t>
      </w:r>
      <w:r w:rsidRPr="007775C3">
        <w:t>г.</w:t>
      </w:r>
      <w:r w:rsidR="00895F83" w:rsidRPr="007775C3">
        <w:t xml:space="preserve"> </w:t>
      </w:r>
      <w:r w:rsidRPr="007775C3">
        <w:t>№</w:t>
      </w:r>
      <w:r w:rsidR="00961E91" w:rsidRPr="007775C3">
        <w:t>97</w:t>
      </w:r>
      <w:r w:rsidRPr="007775C3">
        <w:t xml:space="preserve">  «</w:t>
      </w:r>
      <w:r w:rsidR="00895F83" w:rsidRPr="007775C3">
        <w:t xml:space="preserve">Об утверждении Методики оценки эффективности налоговых льгот (налоговых расходов) </w:t>
      </w:r>
      <w:r w:rsidR="00961E91" w:rsidRPr="007775C3">
        <w:t>Веселовского</w:t>
      </w:r>
      <w:r w:rsidR="00895F83" w:rsidRPr="007775C3">
        <w:t xml:space="preserve"> сельского поселения</w:t>
      </w:r>
      <w:r w:rsidRPr="007775C3">
        <w:t xml:space="preserve">», сектором экономики и финансов Администрации </w:t>
      </w:r>
      <w:r w:rsidR="00961E91" w:rsidRPr="007775C3">
        <w:t>Веселовского</w:t>
      </w:r>
      <w:r w:rsidRPr="007775C3">
        <w:t xml:space="preserve"> сельского поселения </w:t>
      </w:r>
      <w:r w:rsidR="00851B7E" w:rsidRPr="007775C3">
        <w:t xml:space="preserve">проведена инвентаризация действующих налоговых льгот (налоговых расходов), установленных на местном уровне и оценка их эффективности. </w:t>
      </w:r>
    </w:p>
    <w:p w:rsidR="00851B7E" w:rsidRPr="007775C3" w:rsidRDefault="00851B7E" w:rsidP="00851B7E">
      <w:pPr>
        <w:ind w:firstLine="284"/>
        <w:jc w:val="both"/>
      </w:pPr>
      <w:r w:rsidRPr="007775C3">
        <w:t xml:space="preserve">     Информационной базой Оценки являются:</w:t>
      </w:r>
    </w:p>
    <w:p w:rsidR="00851B7E" w:rsidRPr="007775C3" w:rsidRDefault="00851B7E" w:rsidP="00851B7E">
      <w:pPr>
        <w:ind w:firstLine="708"/>
        <w:jc w:val="both"/>
        <w:rPr>
          <w:b/>
        </w:rPr>
      </w:pPr>
      <w:r w:rsidRPr="007775C3">
        <w:t xml:space="preserve">- решение Собрания депутатов </w:t>
      </w:r>
      <w:r w:rsidR="00961E91" w:rsidRPr="007775C3">
        <w:t>Веселовского</w:t>
      </w:r>
      <w:r w:rsidRPr="007775C3">
        <w:t xml:space="preserve"> сельского поселения от 1</w:t>
      </w:r>
      <w:r w:rsidR="00961E91" w:rsidRPr="007775C3">
        <w:t>6</w:t>
      </w:r>
      <w:r w:rsidRPr="007775C3">
        <w:t xml:space="preserve">.11.2018г.  № </w:t>
      </w:r>
      <w:r w:rsidR="00961E91" w:rsidRPr="007775C3">
        <w:t>85</w:t>
      </w:r>
      <w:r w:rsidRPr="007775C3">
        <w:t xml:space="preserve"> «О земельном налоге»</w:t>
      </w:r>
      <w:r w:rsidRPr="007775C3">
        <w:rPr>
          <w:b/>
        </w:rPr>
        <w:t>;</w:t>
      </w:r>
    </w:p>
    <w:p w:rsidR="00851B7E" w:rsidRPr="007775C3" w:rsidRDefault="00851B7E" w:rsidP="00851B7E">
      <w:pPr>
        <w:ind w:firstLine="708"/>
        <w:jc w:val="both"/>
        <w:rPr>
          <w:b/>
        </w:rPr>
      </w:pPr>
      <w:r w:rsidRPr="007775C3">
        <w:rPr>
          <w:b/>
        </w:rPr>
        <w:t xml:space="preserve">- </w:t>
      </w:r>
      <w:r w:rsidRPr="007775C3">
        <w:t xml:space="preserve">решение Собрания депутатов </w:t>
      </w:r>
      <w:r w:rsidR="00961E91" w:rsidRPr="007775C3">
        <w:t>Веселовского</w:t>
      </w:r>
      <w:r w:rsidRPr="007775C3">
        <w:t xml:space="preserve"> сельского поселения от 1</w:t>
      </w:r>
      <w:r w:rsidR="00961E91" w:rsidRPr="007775C3">
        <w:t>6</w:t>
      </w:r>
      <w:r w:rsidRPr="007775C3">
        <w:t xml:space="preserve">.11.2018  № </w:t>
      </w:r>
      <w:r w:rsidR="00961E91" w:rsidRPr="007775C3">
        <w:t>86</w:t>
      </w:r>
      <w:r w:rsidRPr="007775C3">
        <w:t xml:space="preserve"> « О налоге на имущество физических лиц»;</w:t>
      </w:r>
    </w:p>
    <w:p w:rsidR="00851B7E" w:rsidRPr="007775C3" w:rsidRDefault="00851B7E" w:rsidP="00851B7E">
      <w:pPr>
        <w:ind w:firstLine="708"/>
        <w:jc w:val="both"/>
      </w:pPr>
      <w:r w:rsidRPr="007775C3">
        <w:t xml:space="preserve">- список Администрации </w:t>
      </w:r>
      <w:r w:rsidR="00961E91" w:rsidRPr="007775C3">
        <w:t>Веселовского</w:t>
      </w:r>
      <w:r w:rsidRPr="007775C3">
        <w:t xml:space="preserve"> сельского поселения по льготным категориям граждан.</w:t>
      </w:r>
    </w:p>
    <w:p w:rsidR="00851B7E" w:rsidRPr="007775C3" w:rsidRDefault="00851B7E" w:rsidP="00851B7E">
      <w:pPr>
        <w:ind w:firstLine="567"/>
        <w:jc w:val="both"/>
        <w:rPr>
          <w:bCs/>
        </w:rPr>
      </w:pPr>
      <w:r w:rsidRPr="007775C3">
        <w:rPr>
          <w:bCs/>
        </w:rPr>
        <w:t xml:space="preserve">Согласно решению Собрания депутатов </w:t>
      </w:r>
      <w:r w:rsidR="007E4751" w:rsidRPr="007775C3">
        <w:rPr>
          <w:bCs/>
        </w:rPr>
        <w:t>Веселовского</w:t>
      </w:r>
      <w:r w:rsidRPr="007775C3">
        <w:rPr>
          <w:bCs/>
        </w:rPr>
        <w:t xml:space="preserve"> сельского поселения от 1</w:t>
      </w:r>
      <w:r w:rsidR="00961E91" w:rsidRPr="007775C3">
        <w:rPr>
          <w:bCs/>
        </w:rPr>
        <w:t>6</w:t>
      </w:r>
      <w:r w:rsidRPr="007775C3">
        <w:rPr>
          <w:bCs/>
        </w:rPr>
        <w:t xml:space="preserve">.11.2018 № </w:t>
      </w:r>
      <w:r w:rsidR="00961E91" w:rsidRPr="007775C3">
        <w:rPr>
          <w:bCs/>
        </w:rPr>
        <w:t>85</w:t>
      </w:r>
      <w:r w:rsidRPr="007775C3">
        <w:rPr>
          <w:bCs/>
        </w:rPr>
        <w:t xml:space="preserve"> «О земельном  налоге» на территории </w:t>
      </w:r>
      <w:r w:rsidR="00961E91" w:rsidRPr="007775C3">
        <w:rPr>
          <w:bCs/>
        </w:rPr>
        <w:t>Веселовского</w:t>
      </w:r>
      <w:r w:rsidRPr="007775C3">
        <w:rPr>
          <w:bCs/>
        </w:rPr>
        <w:t xml:space="preserve"> сельского поселения введён земельный налог</w:t>
      </w:r>
      <w:r w:rsidR="00D867B5" w:rsidRPr="007775C3">
        <w:rPr>
          <w:bCs/>
        </w:rPr>
        <w:t xml:space="preserve"> .</w:t>
      </w:r>
    </w:p>
    <w:p w:rsidR="00851B7E" w:rsidRPr="007775C3" w:rsidRDefault="00851B7E" w:rsidP="00851B7E">
      <w:pPr>
        <w:ind w:firstLine="567"/>
        <w:jc w:val="both"/>
        <w:rPr>
          <w:bCs/>
        </w:rPr>
      </w:pPr>
      <w:r w:rsidRPr="007775C3">
        <w:rPr>
          <w:bCs/>
        </w:rPr>
        <w:t xml:space="preserve">В соответствии с вышеуказанным решением введена налоговая льгота в виде полного освобождения от налогообложения следующим </w:t>
      </w:r>
      <w:r w:rsidRPr="007775C3">
        <w:rPr>
          <w:bCs/>
          <w:iCs/>
        </w:rPr>
        <w:t>социально незащищенным категориям населения сельского поселения</w:t>
      </w:r>
      <w:r w:rsidRPr="007775C3">
        <w:rPr>
          <w:bCs/>
        </w:rPr>
        <w:t xml:space="preserve">: </w:t>
      </w:r>
    </w:p>
    <w:p w:rsidR="00A47062" w:rsidRPr="007775C3" w:rsidRDefault="00851B7E" w:rsidP="00A14BD4">
      <w:pPr>
        <w:jc w:val="both"/>
      </w:pPr>
      <w:r w:rsidRPr="007775C3">
        <w:t xml:space="preserve"> </w:t>
      </w:r>
      <w:r w:rsidR="00A14BD4" w:rsidRPr="007775C3">
        <w:t xml:space="preserve">       </w:t>
      </w:r>
      <w:r w:rsidR="00A47062" w:rsidRPr="007775C3">
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</w:t>
      </w:r>
    </w:p>
    <w:p w:rsidR="00A47062" w:rsidRPr="007775C3" w:rsidRDefault="00A47062" w:rsidP="00A14BD4">
      <w:pPr>
        <w:jc w:val="both"/>
      </w:pPr>
      <w:r w:rsidRPr="007775C3">
        <w:t xml:space="preserve">          Инвалиды </w:t>
      </w:r>
      <w:r w:rsidRPr="007775C3">
        <w:rPr>
          <w:lang w:val="en-US"/>
        </w:rPr>
        <w:t>I</w:t>
      </w:r>
      <w:r w:rsidRPr="007775C3">
        <w:t xml:space="preserve"> и </w:t>
      </w:r>
      <w:r w:rsidRPr="007775C3">
        <w:rPr>
          <w:lang w:val="en-US"/>
        </w:rPr>
        <w:t>II</w:t>
      </w:r>
      <w:r w:rsidRPr="007775C3">
        <w:t xml:space="preserve"> групп, </w:t>
      </w:r>
    </w:p>
    <w:p w:rsidR="00A1044C" w:rsidRPr="007775C3" w:rsidRDefault="00A1044C" w:rsidP="00A14BD4">
      <w:pPr>
        <w:jc w:val="both"/>
      </w:pPr>
      <w:r w:rsidRPr="007775C3">
        <w:rPr>
          <w:color w:val="000000"/>
        </w:rPr>
        <w:t xml:space="preserve">          Участники Великой Отечественной войны</w:t>
      </w:r>
      <w:r w:rsidR="006A3DD7" w:rsidRPr="007775C3">
        <w:rPr>
          <w:color w:val="000000"/>
        </w:rPr>
        <w:t xml:space="preserve">, </w:t>
      </w:r>
    </w:p>
    <w:p w:rsidR="00A47062" w:rsidRPr="007775C3" w:rsidRDefault="00A47062" w:rsidP="00A14BD4">
      <w:pPr>
        <w:jc w:val="both"/>
      </w:pPr>
      <w:r w:rsidRPr="007775C3">
        <w:t xml:space="preserve">           Граждане, подвергшиеся возникновению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технику,</w:t>
      </w:r>
    </w:p>
    <w:p w:rsidR="00A47062" w:rsidRPr="007775C3" w:rsidRDefault="00A47062" w:rsidP="00A14BD4">
      <w:pPr>
        <w:jc w:val="both"/>
      </w:pPr>
      <w:r w:rsidRPr="007775C3">
        <w:lastRenderedPageBreak/>
        <w:t xml:space="preserve">       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Областного  закона от 22.07.2003 года №19-ЗС «О регулировании земельных отношений в Ростовской области»</w:t>
      </w:r>
      <w:r w:rsidR="00851B7E" w:rsidRPr="007775C3">
        <w:t>.</w:t>
      </w:r>
    </w:p>
    <w:p w:rsidR="006C4C87" w:rsidRPr="007775C3" w:rsidRDefault="006C4C87" w:rsidP="006C4C87">
      <w:pPr>
        <w:jc w:val="both"/>
      </w:pPr>
      <w:r w:rsidRPr="007775C3">
        <w:t xml:space="preserve">     Граждане, призванные на военную службу по мобилизации в Вооруженные Силы Российской Федерации, а также их супруга ( супруг), несовершеннолетние дети, родители ( усыновители).</w:t>
      </w:r>
    </w:p>
    <w:p w:rsidR="002E39C8" w:rsidRPr="007775C3" w:rsidRDefault="00A14BD4" w:rsidP="002E39C8">
      <w:pPr>
        <w:jc w:val="both"/>
      </w:pPr>
      <w:r w:rsidRPr="007775C3">
        <w:t xml:space="preserve">         </w:t>
      </w:r>
      <w:r w:rsidR="002E39C8" w:rsidRPr="007775C3">
        <w:t xml:space="preserve"> На основании </w:t>
      </w:r>
      <w:r w:rsidR="006739AE" w:rsidRPr="007775C3">
        <w:t xml:space="preserve">списка льготных категорий граждан, имеющих земельную собственность на территории </w:t>
      </w:r>
      <w:r w:rsidR="00961E91" w:rsidRPr="007775C3">
        <w:t>Веселовского</w:t>
      </w:r>
      <w:r w:rsidR="006739AE" w:rsidRPr="007775C3">
        <w:t xml:space="preserve"> сельского поселения рассчитана сумма </w:t>
      </w:r>
      <w:r w:rsidR="002E39C8" w:rsidRPr="007775C3">
        <w:t>льготы</w:t>
      </w:r>
      <w:r w:rsidR="006739AE" w:rsidRPr="007775C3">
        <w:t>, которая</w:t>
      </w:r>
      <w:r w:rsidR="002E39C8" w:rsidRPr="007775C3">
        <w:t xml:space="preserve"> составляет </w:t>
      </w:r>
      <w:r w:rsidR="00BE7E29" w:rsidRPr="007775C3">
        <w:t>1</w:t>
      </w:r>
      <w:r w:rsidR="00BE6EAF" w:rsidRPr="007775C3">
        <w:t>9</w:t>
      </w:r>
      <w:r w:rsidR="00961E91" w:rsidRPr="007775C3">
        <w:t>,0</w:t>
      </w:r>
      <w:r w:rsidR="002E39C8" w:rsidRPr="007775C3">
        <w:t xml:space="preserve"> тыс.рублей.</w:t>
      </w:r>
    </w:p>
    <w:p w:rsidR="00851B7E" w:rsidRPr="007775C3" w:rsidRDefault="00851B7E" w:rsidP="00851B7E">
      <w:pPr>
        <w:jc w:val="both"/>
      </w:pPr>
      <w:r w:rsidRPr="007775C3">
        <w:t xml:space="preserve">       Учитывая, что предоставление налоговых льгот (налоговых расходов)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:rsidR="00851B7E" w:rsidRPr="007775C3" w:rsidRDefault="00851B7E" w:rsidP="00851B7E">
      <w:pPr>
        <w:ind w:firstLine="708"/>
        <w:jc w:val="both"/>
      </w:pPr>
      <w:r w:rsidRPr="007775C3">
        <w:t>Таким образом, налоговые льготы (налоговые расходы), предоставляемые отдельным категориям, в виде полного  освобождения от уплаты земельного налога признаются эффективными и не требующими отмены.</w:t>
      </w:r>
    </w:p>
    <w:p w:rsidR="00851B7E" w:rsidRPr="007775C3" w:rsidRDefault="00851B7E" w:rsidP="00851B7E">
      <w:pPr>
        <w:ind w:firstLine="708"/>
        <w:jc w:val="both"/>
      </w:pPr>
      <w:r w:rsidRPr="007775C3">
        <w:t xml:space="preserve">Чтобы не допустить   в дальнейшем   ухудшения уровня доходов у социально-незащищенных слоев населения, целесообразно сохранить имеющиеся льготы для  перечисленных категорий. </w:t>
      </w:r>
    </w:p>
    <w:p w:rsidR="00851B7E" w:rsidRPr="007775C3" w:rsidRDefault="00851B7E" w:rsidP="00851B7E">
      <w:pPr>
        <w:ind w:firstLine="708"/>
        <w:jc w:val="both"/>
      </w:pPr>
      <w:r w:rsidRPr="007775C3">
        <w:rPr>
          <w:bCs/>
        </w:rPr>
        <w:t xml:space="preserve">На основании  решения Собрания депутатов </w:t>
      </w:r>
      <w:r w:rsidR="00961E91" w:rsidRPr="007775C3">
        <w:rPr>
          <w:bCs/>
        </w:rPr>
        <w:t>Веселовского</w:t>
      </w:r>
      <w:r w:rsidRPr="007775C3">
        <w:rPr>
          <w:bCs/>
        </w:rPr>
        <w:t xml:space="preserve"> сельского поселения от 1</w:t>
      </w:r>
      <w:r w:rsidR="00961E91" w:rsidRPr="007775C3">
        <w:rPr>
          <w:bCs/>
        </w:rPr>
        <w:t>6</w:t>
      </w:r>
      <w:r w:rsidRPr="007775C3">
        <w:rPr>
          <w:bCs/>
        </w:rPr>
        <w:t xml:space="preserve">.11.2018 № </w:t>
      </w:r>
      <w:r w:rsidR="00961E91" w:rsidRPr="007775C3">
        <w:rPr>
          <w:bCs/>
        </w:rPr>
        <w:t>86</w:t>
      </w:r>
      <w:r w:rsidRPr="007775C3">
        <w:rPr>
          <w:bCs/>
        </w:rPr>
        <w:t xml:space="preserve"> «О  налоге на имущество физических» на территории </w:t>
      </w:r>
      <w:r w:rsidR="00961E91" w:rsidRPr="007775C3">
        <w:rPr>
          <w:bCs/>
        </w:rPr>
        <w:t>Веселовского</w:t>
      </w:r>
      <w:r w:rsidRPr="007775C3">
        <w:rPr>
          <w:bCs/>
        </w:rPr>
        <w:t xml:space="preserve"> сельского поселения введён налог на имущество физических лиц,  а также в целях наращивания собственного доходного потенциала установлена увеличенная (0,2 процента) ставка налога на имущество физических лиц в отношении жилых домов частей жилых домов. В </w:t>
      </w:r>
      <w:r w:rsidRPr="007775C3">
        <w:t xml:space="preserve"> 20</w:t>
      </w:r>
      <w:r w:rsidR="00F22990" w:rsidRPr="007775C3">
        <w:t>2</w:t>
      </w:r>
      <w:r w:rsidR="00BE6EAF" w:rsidRPr="007775C3">
        <w:t>3</w:t>
      </w:r>
      <w:r w:rsidRPr="007775C3">
        <w:t xml:space="preserve"> году льгота по налогу на имущество физических лиц не предоставлялась.</w:t>
      </w:r>
    </w:p>
    <w:p w:rsidR="00851B7E" w:rsidRPr="007775C3" w:rsidRDefault="00851B7E" w:rsidP="00851B7E">
      <w:pPr>
        <w:ind w:firstLine="708"/>
        <w:jc w:val="both"/>
        <w:sectPr w:rsidR="00851B7E" w:rsidRPr="007775C3" w:rsidSect="00851B7E">
          <w:headerReference w:type="default" r:id="rId8"/>
          <w:pgSz w:w="11906" w:h="16838"/>
          <w:pgMar w:top="709" w:right="849" w:bottom="709" w:left="1701" w:header="567" w:footer="404" w:gutter="0"/>
          <w:cols w:space="708"/>
          <w:docGrid w:linePitch="360"/>
        </w:sectPr>
      </w:pPr>
    </w:p>
    <w:p w:rsidR="00851B7E" w:rsidRPr="007775C3" w:rsidRDefault="00851B7E" w:rsidP="00851B7E">
      <w:pPr>
        <w:jc w:val="right"/>
      </w:pPr>
      <w:r w:rsidRPr="007775C3">
        <w:lastRenderedPageBreak/>
        <w:t>Приложение № 1</w:t>
      </w:r>
    </w:p>
    <w:p w:rsidR="00851B7E" w:rsidRPr="007775C3" w:rsidRDefault="00851B7E" w:rsidP="00851B7E">
      <w:pPr>
        <w:ind w:left="-357" w:firstLine="284"/>
        <w:jc w:val="right"/>
      </w:pPr>
      <w:r w:rsidRPr="007775C3">
        <w:t xml:space="preserve">                                                                                                                                                       к результатам проведения оценки </w:t>
      </w:r>
    </w:p>
    <w:p w:rsidR="00851B7E" w:rsidRPr="007775C3" w:rsidRDefault="00851B7E" w:rsidP="00851B7E">
      <w:pPr>
        <w:ind w:left="-357" w:firstLine="284"/>
        <w:jc w:val="right"/>
      </w:pPr>
      <w:r w:rsidRPr="007775C3">
        <w:t xml:space="preserve">                                                                                                                                                       обоснованности и эффективности</w:t>
      </w:r>
    </w:p>
    <w:p w:rsidR="00851B7E" w:rsidRPr="007775C3" w:rsidRDefault="00851B7E" w:rsidP="00851B7E">
      <w:pPr>
        <w:ind w:left="-357" w:firstLine="284"/>
        <w:jc w:val="right"/>
      </w:pPr>
      <w:r w:rsidRPr="007775C3">
        <w:t xml:space="preserve">                                                                                                                                             налоговых льгот(налоговых расходов) ,                                      </w:t>
      </w:r>
    </w:p>
    <w:p w:rsidR="00851B7E" w:rsidRPr="007775C3" w:rsidRDefault="00851B7E" w:rsidP="00851B7E">
      <w:pPr>
        <w:ind w:left="-357" w:firstLine="284"/>
        <w:jc w:val="right"/>
      </w:pPr>
      <w:r w:rsidRPr="007775C3">
        <w:t xml:space="preserve">                                                                                                                                  установленных на территории </w:t>
      </w:r>
      <w:r w:rsidR="00961E91" w:rsidRPr="007775C3">
        <w:t>Веселовского</w:t>
      </w:r>
    </w:p>
    <w:p w:rsidR="00851B7E" w:rsidRPr="007775C3" w:rsidRDefault="00851B7E" w:rsidP="00851B7E">
      <w:pPr>
        <w:ind w:left="-357" w:firstLine="284"/>
        <w:jc w:val="right"/>
      </w:pPr>
      <w:r w:rsidRPr="007775C3">
        <w:t xml:space="preserve">                                                                                                                                            сельского поселения в 20</w:t>
      </w:r>
      <w:r w:rsidR="00D867B5" w:rsidRPr="007775C3">
        <w:t>2</w:t>
      </w:r>
      <w:r w:rsidR="00426B00" w:rsidRPr="007775C3">
        <w:t>1</w:t>
      </w:r>
      <w:r w:rsidRPr="007775C3">
        <w:t xml:space="preserve"> году.</w:t>
      </w:r>
    </w:p>
    <w:p w:rsidR="00851B7E" w:rsidRPr="007775C3" w:rsidRDefault="00851B7E" w:rsidP="00851B7E">
      <w:pPr>
        <w:ind w:firstLine="708"/>
        <w:jc w:val="both"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РЕЕСТР (перечень) </w:t>
      </w:r>
    </w:p>
    <w:p w:rsidR="00851B7E" w:rsidRPr="007775C3" w:rsidRDefault="00851B7E" w:rsidP="007775C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color w:val="FF0000"/>
        </w:rPr>
      </w:pPr>
      <w:r w:rsidRPr="007775C3">
        <w:t xml:space="preserve">налоговых льгот и пониженных ставок (налоговых расходов) в </w:t>
      </w:r>
      <w:r w:rsidR="00961E91" w:rsidRPr="007775C3">
        <w:t>Веселовском</w:t>
      </w:r>
      <w:r w:rsidRPr="007775C3">
        <w:t xml:space="preserve"> сельском поселении</w:t>
      </w:r>
    </w:p>
    <w:tbl>
      <w:tblPr>
        <w:tblW w:w="15817" w:type="dxa"/>
        <w:jc w:val="center"/>
        <w:tblLayout w:type="fixed"/>
        <w:tblLook w:val="00A0"/>
      </w:tblPr>
      <w:tblGrid>
        <w:gridCol w:w="421"/>
        <w:gridCol w:w="701"/>
        <w:gridCol w:w="940"/>
        <w:gridCol w:w="775"/>
        <w:gridCol w:w="621"/>
        <w:gridCol w:w="728"/>
        <w:gridCol w:w="850"/>
        <w:gridCol w:w="1043"/>
        <w:gridCol w:w="744"/>
        <w:gridCol w:w="584"/>
        <w:gridCol w:w="718"/>
        <w:gridCol w:w="783"/>
        <w:gridCol w:w="688"/>
        <w:gridCol w:w="867"/>
        <w:gridCol w:w="609"/>
        <w:gridCol w:w="621"/>
        <w:gridCol w:w="663"/>
        <w:gridCol w:w="709"/>
        <w:gridCol w:w="1085"/>
        <w:gridCol w:w="1667"/>
      </w:tblGrid>
      <w:tr w:rsidR="00851B7E" w:rsidRPr="007775C3" w:rsidTr="007775C3">
        <w:trPr>
          <w:trHeight w:val="103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Территориальная принадлежность</w:t>
            </w:r>
          </w:p>
        </w:tc>
        <w:tc>
          <w:tcPr>
            <w:tcW w:w="137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Характеристика налоговой льготы</w:t>
            </w:r>
          </w:p>
        </w:tc>
      </w:tr>
      <w:tr w:rsidR="00851B7E" w:rsidRPr="007775C3" w:rsidTr="007775C3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№ п\п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Субъект РФ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Муниципальное образование</w:t>
            </w:r>
            <w:r w:rsidRPr="007775C3">
              <w:rPr>
                <w:b/>
                <w:bCs/>
              </w:rPr>
              <w:br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Законодательное полномочие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НПА, устанавливающий льготу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Дата принятия НПА устанавливающего льготу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Краткое 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Наименование налога (платежа)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Плательщик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Вид льготы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Уровень льготируемой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Территориальная принадлежность налоговой льготы (ОЭЗ/ТОСЭР/</w:t>
            </w:r>
            <w:r w:rsidRPr="007775C3">
              <w:rPr>
                <w:b/>
                <w:bCs/>
              </w:rPr>
              <w:br/>
              <w:t>Моногород)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Начало действия льготы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Срок действия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Целевая категория налоговой льготы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Категории налогоплательщиков, которым предоставлена льгота</w:t>
            </w:r>
          </w:p>
        </w:tc>
      </w:tr>
      <w:tr w:rsidR="00851B7E" w:rsidRPr="007775C3" w:rsidTr="007775C3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13а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19</w:t>
            </w:r>
          </w:p>
        </w:tc>
      </w:tr>
      <w:tr w:rsidR="007D69EB" w:rsidRPr="007775C3" w:rsidTr="007775C3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lastRenderedPageBreak/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961E91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Веселовское</w:t>
            </w:r>
            <w:r w:rsidR="007D69EB" w:rsidRPr="007775C3">
              <w:rPr>
                <w:bCs/>
              </w:rPr>
              <w:t xml:space="preserve"> сельское поселение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местный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 xml:space="preserve">Решение Собрания депутатов </w:t>
            </w:r>
            <w:r w:rsidR="00961E91" w:rsidRPr="007775C3">
              <w:rPr>
                <w:bCs/>
              </w:rPr>
              <w:t>Веселовского</w:t>
            </w:r>
            <w:r w:rsidRPr="007775C3">
              <w:rPr>
                <w:bCs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16</w:t>
            </w:r>
            <w:r w:rsidR="007D69EB" w:rsidRPr="007775C3">
              <w:rPr>
                <w:bCs/>
              </w:rPr>
              <w:t>.11.</w:t>
            </w:r>
          </w:p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01.01.2006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BE7E29" w:rsidP="00426B00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Социальная  льгота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9EB" w:rsidRPr="007775C3" w:rsidRDefault="007D69EB" w:rsidP="00D91111">
            <w:pPr>
              <w:jc w:val="center"/>
              <w:rPr>
                <w:b/>
                <w:bCs/>
              </w:rPr>
            </w:pPr>
            <w:r w:rsidRPr="007775C3">
              <w:t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      </w:r>
          </w:p>
        </w:tc>
      </w:tr>
      <w:tr w:rsidR="007D69EB" w:rsidRPr="007775C3" w:rsidTr="007775C3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961E91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Веселовское</w:t>
            </w:r>
            <w:r w:rsidR="007D69EB" w:rsidRPr="007775C3">
              <w:rPr>
                <w:bCs/>
              </w:rPr>
              <w:t xml:space="preserve"> сельское поселение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местный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 xml:space="preserve">Решение Собрания депутатов </w:t>
            </w:r>
            <w:r w:rsidR="00961E91" w:rsidRPr="007775C3">
              <w:rPr>
                <w:bCs/>
              </w:rPr>
              <w:t>Веселовского</w:t>
            </w:r>
            <w:r w:rsidRPr="007775C3">
              <w:rPr>
                <w:bCs/>
              </w:rPr>
              <w:t xml:space="preserve"> сельск</w:t>
            </w:r>
            <w:r w:rsidRPr="007775C3">
              <w:rPr>
                <w:bCs/>
              </w:rPr>
              <w:lastRenderedPageBreak/>
              <w:t>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16</w:t>
            </w:r>
            <w:r w:rsidR="007D69EB" w:rsidRPr="007775C3">
              <w:rPr>
                <w:bCs/>
              </w:rPr>
              <w:t>.11.</w:t>
            </w:r>
          </w:p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01.01.2006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BE6EAF" w:rsidP="00BE6EAF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19,0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Социальная  льгота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t xml:space="preserve">Инвалиды </w:t>
            </w:r>
            <w:r w:rsidRPr="007775C3">
              <w:rPr>
                <w:lang w:val="en-US"/>
              </w:rPr>
              <w:t>I</w:t>
            </w:r>
            <w:r w:rsidRPr="007775C3">
              <w:t xml:space="preserve"> и </w:t>
            </w:r>
            <w:r w:rsidRPr="007775C3">
              <w:rPr>
                <w:lang w:val="en-US"/>
              </w:rPr>
              <w:t>II</w:t>
            </w:r>
            <w:r w:rsidRPr="007775C3">
              <w:t xml:space="preserve"> групп</w:t>
            </w:r>
          </w:p>
        </w:tc>
      </w:tr>
      <w:tr w:rsidR="007D69EB" w:rsidRPr="007775C3" w:rsidTr="007775C3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961E91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Веселовское</w:t>
            </w:r>
            <w:r w:rsidR="007D69EB" w:rsidRPr="007775C3">
              <w:rPr>
                <w:bCs/>
              </w:rPr>
              <w:t xml:space="preserve"> сельское поселение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местный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 xml:space="preserve">Решение Собрания депутатов </w:t>
            </w:r>
            <w:r w:rsidR="00961E91" w:rsidRPr="007775C3">
              <w:rPr>
                <w:bCs/>
              </w:rPr>
              <w:t>Веселовского</w:t>
            </w:r>
            <w:r w:rsidRPr="007775C3">
              <w:rPr>
                <w:bCs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16</w:t>
            </w:r>
            <w:r w:rsidR="007D69EB" w:rsidRPr="007775C3">
              <w:rPr>
                <w:bCs/>
              </w:rPr>
              <w:t>.11.</w:t>
            </w:r>
          </w:p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01.01.2006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BE7E29" w:rsidP="00426B00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Социальная  льгота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rPr>
                <w:color w:val="000000"/>
              </w:rPr>
              <w:t>Участники Великой Отечественной войны</w:t>
            </w:r>
          </w:p>
        </w:tc>
      </w:tr>
      <w:tr w:rsidR="007D69EB" w:rsidRPr="007775C3" w:rsidTr="007775C3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961E91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Веселовское</w:t>
            </w:r>
            <w:r w:rsidR="007D69EB" w:rsidRPr="007775C3">
              <w:rPr>
                <w:bCs/>
              </w:rPr>
              <w:t xml:space="preserve"> сельское поселение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местный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 xml:space="preserve">Решение Собрания депутатов </w:t>
            </w:r>
            <w:r w:rsidR="00961E91" w:rsidRPr="007775C3">
              <w:rPr>
                <w:bCs/>
              </w:rPr>
              <w:t>Весело</w:t>
            </w:r>
            <w:r w:rsidR="00961E91" w:rsidRPr="007775C3">
              <w:rPr>
                <w:bCs/>
              </w:rPr>
              <w:lastRenderedPageBreak/>
              <w:t>вского</w:t>
            </w:r>
            <w:r w:rsidRPr="007775C3">
              <w:rPr>
                <w:bCs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16</w:t>
            </w:r>
            <w:r w:rsidR="007D69EB" w:rsidRPr="007775C3">
              <w:rPr>
                <w:bCs/>
              </w:rPr>
              <w:t>.11.</w:t>
            </w:r>
          </w:p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01.01.2006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Социальная  льгота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t>Граждане, подвергшиеся возникновению радиации вследствие катастрофы на Чернобыльской АЭС и других радиационны</w:t>
            </w:r>
            <w:r w:rsidRPr="007775C3">
              <w:lastRenderedPageBreak/>
              <w:t>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</w:tr>
      <w:tr w:rsidR="007D69EB" w:rsidRPr="007775C3" w:rsidTr="007775C3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961E91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Веселовское</w:t>
            </w:r>
            <w:r w:rsidR="007D69EB" w:rsidRPr="007775C3">
              <w:rPr>
                <w:bCs/>
              </w:rPr>
              <w:t xml:space="preserve"> сельское поселение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местный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 xml:space="preserve">Решение Собрания депутатов </w:t>
            </w:r>
            <w:r w:rsidR="00961E91" w:rsidRPr="007775C3">
              <w:rPr>
                <w:bCs/>
              </w:rPr>
              <w:t>Веселовского</w:t>
            </w:r>
            <w:r w:rsidRPr="007775C3">
              <w:rPr>
                <w:bCs/>
              </w:rPr>
              <w:t xml:space="preserve"> </w:t>
            </w:r>
            <w:r w:rsidRPr="007775C3">
              <w:rPr>
                <w:bCs/>
              </w:rPr>
              <w:lastRenderedPageBreak/>
              <w:t>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5258F3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16</w:t>
            </w:r>
            <w:r w:rsidR="007D69EB" w:rsidRPr="007775C3">
              <w:rPr>
                <w:bCs/>
              </w:rPr>
              <w:t>.11.</w:t>
            </w:r>
          </w:p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01.01.2006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BE7E29" w:rsidP="00426B00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Социальная  льгота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D91111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775C3" w:rsidRDefault="007D69EB" w:rsidP="007D69EB">
            <w:pPr>
              <w:jc w:val="center"/>
              <w:rPr>
                <w:bCs/>
              </w:rPr>
            </w:pPr>
            <w:r w:rsidRPr="007775C3">
              <w:t xml:space="preserve">Граждане Российской Федерации, проживающие на территории Ростовской области не менее 5 лет, имеющие трех и более несовершеннолетних </w:t>
            </w:r>
            <w:r w:rsidRPr="007775C3">
              <w:lastRenderedPageBreak/>
              <w:t xml:space="preserve">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</w:t>
            </w:r>
            <w:r w:rsidRPr="007775C3">
              <w:lastRenderedPageBreak/>
              <w:t>Областного  закона от 22.07.2003 года №19-ЗС «О регулировании земельных отношений в Ростовской области»</w:t>
            </w:r>
          </w:p>
        </w:tc>
      </w:tr>
      <w:tr w:rsidR="00FD6926" w:rsidRPr="007775C3" w:rsidTr="007775C3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Веселовское сельское поселение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местный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Решение Собрания депутатов Веселовского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16.11.</w:t>
            </w:r>
          </w:p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7775C3" w:rsidRDefault="00FD6926" w:rsidP="006C4C87">
            <w:pPr>
              <w:jc w:val="center"/>
              <w:rPr>
                <w:bCs/>
              </w:rPr>
            </w:pPr>
            <w:r w:rsidRPr="007775C3">
              <w:rPr>
                <w:bCs/>
              </w:rPr>
              <w:t>01.01.20</w:t>
            </w:r>
            <w:r w:rsidR="006C4C87" w:rsidRPr="007775C3">
              <w:rPr>
                <w:bCs/>
              </w:rPr>
              <w:t>21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7775C3" w:rsidRDefault="00FD6926" w:rsidP="001913A4">
            <w:pPr>
              <w:jc w:val="center"/>
              <w:rPr>
                <w:bCs/>
              </w:rPr>
            </w:pPr>
            <w:r w:rsidRPr="007775C3">
              <w:rPr>
                <w:bCs/>
              </w:rPr>
              <w:t>Социальная  льгота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7775C3" w:rsidRDefault="00FD6926" w:rsidP="001913A4">
            <w:pPr>
              <w:jc w:val="center"/>
              <w:rPr>
                <w:b/>
                <w:bCs/>
              </w:rPr>
            </w:pPr>
            <w:r w:rsidRPr="007775C3">
              <w:rPr>
                <w:b/>
                <w:bCs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C87" w:rsidRPr="007775C3" w:rsidRDefault="00FD6926" w:rsidP="007D69EB">
            <w:pPr>
              <w:jc w:val="center"/>
            </w:pPr>
            <w:r w:rsidRPr="007775C3">
              <w:t>Граждане, призванные на военную службу по мобилизации в Вооруженные Силы Российской Федерации, а также их супруга</w:t>
            </w:r>
          </w:p>
          <w:p w:rsidR="006C4C87" w:rsidRPr="007775C3" w:rsidRDefault="00FD6926" w:rsidP="007D69EB">
            <w:pPr>
              <w:jc w:val="center"/>
            </w:pPr>
            <w:r w:rsidRPr="007775C3">
              <w:t xml:space="preserve"> ( супруг), несовершеннолетние дети, родители </w:t>
            </w:r>
          </w:p>
          <w:p w:rsidR="00FD6926" w:rsidRPr="007775C3" w:rsidRDefault="00FD6926" w:rsidP="007D69EB">
            <w:pPr>
              <w:jc w:val="center"/>
            </w:pPr>
            <w:r w:rsidRPr="007775C3">
              <w:t>( усыновители).</w:t>
            </w:r>
          </w:p>
        </w:tc>
      </w:tr>
    </w:tbl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sectPr w:rsidR="00851B7E" w:rsidRPr="007775C3" w:rsidSect="007775C3">
          <w:pgSz w:w="16838" w:h="11906" w:orient="landscape"/>
          <w:pgMar w:top="1560" w:right="851" w:bottom="851" w:left="851" w:header="567" w:footer="709" w:gutter="0"/>
          <w:cols w:space="708"/>
          <w:docGrid w:linePitch="360"/>
        </w:sectPr>
      </w:pPr>
    </w:p>
    <w:tbl>
      <w:tblPr>
        <w:tblW w:w="0" w:type="auto"/>
        <w:tblLook w:val="00A0"/>
      </w:tblPr>
      <w:tblGrid>
        <w:gridCol w:w="4644"/>
        <w:gridCol w:w="4926"/>
      </w:tblGrid>
      <w:tr w:rsidR="00851B7E" w:rsidRPr="007775C3" w:rsidTr="00D91111">
        <w:tc>
          <w:tcPr>
            <w:tcW w:w="4644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</w:tc>
        <w:tc>
          <w:tcPr>
            <w:tcW w:w="4926" w:type="dxa"/>
          </w:tcPr>
          <w:p w:rsidR="000631DC" w:rsidRPr="007775C3" w:rsidRDefault="000631DC" w:rsidP="000631DC">
            <w:pPr>
              <w:jc w:val="right"/>
            </w:pPr>
            <w:r w:rsidRPr="007775C3">
              <w:t>Приложение №2</w:t>
            </w:r>
          </w:p>
          <w:p w:rsidR="000631DC" w:rsidRPr="007775C3" w:rsidRDefault="000631DC" w:rsidP="000631DC">
            <w:pPr>
              <w:jc w:val="right"/>
            </w:pPr>
            <w:r w:rsidRPr="007775C3">
              <w:t>к результатам проведения оценки</w:t>
            </w:r>
          </w:p>
          <w:p w:rsidR="000631DC" w:rsidRPr="007775C3" w:rsidRDefault="000631DC" w:rsidP="000631DC">
            <w:pPr>
              <w:jc w:val="right"/>
            </w:pPr>
            <w:r w:rsidRPr="007775C3">
              <w:t>обоснованности и эффективности</w:t>
            </w:r>
          </w:p>
          <w:p w:rsidR="000631DC" w:rsidRPr="007775C3" w:rsidRDefault="000631DC" w:rsidP="000631DC">
            <w:pPr>
              <w:jc w:val="right"/>
            </w:pPr>
            <w:r w:rsidRPr="007775C3">
              <w:t>налоговых льгот (налоговых расходов),</w:t>
            </w:r>
          </w:p>
          <w:p w:rsidR="000631DC" w:rsidRPr="007775C3" w:rsidRDefault="000631DC" w:rsidP="000631DC">
            <w:pPr>
              <w:jc w:val="right"/>
            </w:pPr>
            <w:r w:rsidRPr="007775C3">
              <w:t xml:space="preserve">установленных на территории </w:t>
            </w:r>
          </w:p>
          <w:p w:rsidR="000631DC" w:rsidRPr="007775C3" w:rsidRDefault="00961E91" w:rsidP="007775C3">
            <w:r w:rsidRPr="007775C3">
              <w:t>Веселовского</w:t>
            </w:r>
            <w:r w:rsidR="000631DC" w:rsidRPr="007775C3">
              <w:t xml:space="preserve"> сельского поселения в 20</w:t>
            </w:r>
            <w:r w:rsidR="007E4751" w:rsidRPr="007775C3">
              <w:t>2</w:t>
            </w:r>
            <w:r w:rsidR="00BE6EAF" w:rsidRPr="007775C3">
              <w:t>3</w:t>
            </w:r>
            <w:r w:rsidR="000631DC" w:rsidRPr="007775C3">
              <w:t xml:space="preserve"> оду</w:t>
            </w:r>
          </w:p>
          <w:p w:rsidR="00851B7E" w:rsidRPr="007775C3" w:rsidRDefault="00851B7E" w:rsidP="000631D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</w:p>
        </w:tc>
      </w:tr>
    </w:tbl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РЕЗУЛЬТАТЫ ОЦЕНКИ 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эффективности налоговых льгот и пониженных ставок </w:t>
      </w:r>
    </w:p>
    <w:p w:rsidR="00851B7E" w:rsidRPr="007775C3" w:rsidRDefault="00851B7E" w:rsidP="007775C3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(налоговых расходов) в </w:t>
      </w:r>
      <w:r w:rsidR="00961E91" w:rsidRPr="007775C3">
        <w:t>Веселовском</w:t>
      </w:r>
      <w:r w:rsidRPr="007775C3">
        <w:t xml:space="preserve"> сельском поселении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245"/>
        <w:gridCol w:w="2410"/>
        <w:gridCol w:w="1418"/>
      </w:tblGrid>
      <w:tr w:rsidR="00851B7E" w:rsidRPr="007775C3" w:rsidTr="007775C3">
        <w:tc>
          <w:tcPr>
            <w:tcW w:w="675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№ п/п</w:t>
            </w:r>
          </w:p>
        </w:tc>
        <w:tc>
          <w:tcPr>
            <w:tcW w:w="5245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Вид льготы</w:t>
            </w:r>
          </w:p>
        </w:tc>
        <w:tc>
          <w:tcPr>
            <w:tcW w:w="2410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Целевая категория льготы (пониженной ставки)</w:t>
            </w:r>
          </w:p>
        </w:tc>
        <w:tc>
          <w:tcPr>
            <w:tcW w:w="1418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Результат оценки эффективности</w:t>
            </w:r>
          </w:p>
        </w:tc>
      </w:tr>
      <w:tr w:rsidR="00C86222" w:rsidRPr="007775C3" w:rsidTr="007775C3">
        <w:tc>
          <w:tcPr>
            <w:tcW w:w="675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5245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Полное освобождение:</w:t>
            </w:r>
          </w:p>
        </w:tc>
        <w:tc>
          <w:tcPr>
            <w:tcW w:w="2410" w:type="dxa"/>
          </w:tcPr>
          <w:p w:rsidR="00C86222" w:rsidRPr="007775C3" w:rsidRDefault="00C86222">
            <w:r w:rsidRPr="007775C3">
              <w:t>полное освобождение</w:t>
            </w:r>
          </w:p>
        </w:tc>
        <w:tc>
          <w:tcPr>
            <w:tcW w:w="1418" w:type="dxa"/>
          </w:tcPr>
          <w:p w:rsidR="00C86222" w:rsidRPr="007775C3" w:rsidRDefault="00BE6EAF" w:rsidP="00426B0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19</w:t>
            </w:r>
            <w:r w:rsidR="005258F3" w:rsidRPr="007775C3">
              <w:t>,0</w:t>
            </w:r>
          </w:p>
        </w:tc>
      </w:tr>
      <w:tr w:rsidR="00C86222" w:rsidRPr="007775C3" w:rsidTr="007775C3">
        <w:tc>
          <w:tcPr>
            <w:tcW w:w="675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1</w:t>
            </w:r>
          </w:p>
        </w:tc>
        <w:tc>
          <w:tcPr>
            <w:tcW w:w="5245" w:type="dxa"/>
            <w:vAlign w:val="center"/>
          </w:tcPr>
          <w:p w:rsidR="00C86222" w:rsidRPr="007775C3" w:rsidRDefault="00C86222" w:rsidP="007775C3">
            <w:pPr>
              <w:jc w:val="both"/>
              <w:rPr>
                <w:b/>
                <w:bCs/>
              </w:rPr>
            </w:pPr>
            <w:r w:rsidRPr="007775C3">
              <w:t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      </w:r>
          </w:p>
        </w:tc>
        <w:tc>
          <w:tcPr>
            <w:tcW w:w="2410" w:type="dxa"/>
          </w:tcPr>
          <w:p w:rsidR="00C86222" w:rsidRPr="007775C3" w:rsidRDefault="00C86222">
            <w:r w:rsidRPr="007775C3">
              <w:t>полное освобождение</w:t>
            </w:r>
          </w:p>
        </w:tc>
        <w:tc>
          <w:tcPr>
            <w:tcW w:w="1418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0,0</w:t>
            </w:r>
          </w:p>
        </w:tc>
      </w:tr>
      <w:tr w:rsidR="00C86222" w:rsidRPr="007775C3" w:rsidTr="007775C3">
        <w:tc>
          <w:tcPr>
            <w:tcW w:w="675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2</w:t>
            </w:r>
          </w:p>
        </w:tc>
        <w:tc>
          <w:tcPr>
            <w:tcW w:w="5245" w:type="dxa"/>
          </w:tcPr>
          <w:p w:rsidR="00C86222" w:rsidRPr="007775C3" w:rsidRDefault="00C86222" w:rsidP="007775C3">
            <w:pPr>
              <w:jc w:val="both"/>
              <w:rPr>
                <w:bCs/>
              </w:rPr>
            </w:pPr>
            <w:r w:rsidRPr="007775C3">
              <w:t xml:space="preserve">Инвалиды </w:t>
            </w:r>
            <w:r w:rsidRPr="007775C3">
              <w:rPr>
                <w:lang w:val="en-US"/>
              </w:rPr>
              <w:t>I</w:t>
            </w:r>
            <w:r w:rsidRPr="007775C3">
              <w:t xml:space="preserve"> и </w:t>
            </w:r>
            <w:r w:rsidRPr="007775C3">
              <w:rPr>
                <w:lang w:val="en-US"/>
              </w:rPr>
              <w:t>II</w:t>
            </w:r>
            <w:r w:rsidRPr="007775C3">
              <w:t xml:space="preserve"> групп</w:t>
            </w:r>
          </w:p>
        </w:tc>
        <w:tc>
          <w:tcPr>
            <w:tcW w:w="2410" w:type="dxa"/>
          </w:tcPr>
          <w:p w:rsidR="00C86222" w:rsidRPr="007775C3" w:rsidRDefault="00C86222">
            <w:r w:rsidRPr="007775C3">
              <w:t>полное освобождение</w:t>
            </w:r>
          </w:p>
        </w:tc>
        <w:tc>
          <w:tcPr>
            <w:tcW w:w="1418" w:type="dxa"/>
          </w:tcPr>
          <w:p w:rsidR="00C86222" w:rsidRPr="007775C3" w:rsidRDefault="00BE7E29" w:rsidP="00BE6EA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1</w:t>
            </w:r>
            <w:r w:rsidR="00BE6EAF" w:rsidRPr="007775C3">
              <w:t>9</w:t>
            </w:r>
            <w:r w:rsidR="005258F3" w:rsidRPr="007775C3">
              <w:t>,0</w:t>
            </w:r>
          </w:p>
        </w:tc>
      </w:tr>
      <w:tr w:rsidR="00C86222" w:rsidRPr="007775C3" w:rsidTr="007775C3">
        <w:tc>
          <w:tcPr>
            <w:tcW w:w="675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3</w:t>
            </w:r>
          </w:p>
        </w:tc>
        <w:tc>
          <w:tcPr>
            <w:tcW w:w="5245" w:type="dxa"/>
          </w:tcPr>
          <w:p w:rsidR="00C86222" w:rsidRPr="007775C3" w:rsidRDefault="00C86222" w:rsidP="007775C3">
            <w:pPr>
              <w:jc w:val="both"/>
              <w:rPr>
                <w:bCs/>
              </w:rPr>
            </w:pPr>
            <w:r w:rsidRPr="007775C3">
              <w:rPr>
                <w:color w:val="000000"/>
              </w:rPr>
              <w:t>Участники Великой Отечественной войны</w:t>
            </w:r>
          </w:p>
        </w:tc>
        <w:tc>
          <w:tcPr>
            <w:tcW w:w="2410" w:type="dxa"/>
          </w:tcPr>
          <w:p w:rsidR="00C86222" w:rsidRPr="007775C3" w:rsidRDefault="00C86222">
            <w:r w:rsidRPr="007775C3">
              <w:t>полное освобождение</w:t>
            </w:r>
          </w:p>
        </w:tc>
        <w:tc>
          <w:tcPr>
            <w:tcW w:w="1418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0,0</w:t>
            </w:r>
          </w:p>
        </w:tc>
      </w:tr>
      <w:tr w:rsidR="00C86222" w:rsidRPr="007775C3" w:rsidTr="007775C3">
        <w:tc>
          <w:tcPr>
            <w:tcW w:w="675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4</w:t>
            </w:r>
          </w:p>
        </w:tc>
        <w:tc>
          <w:tcPr>
            <w:tcW w:w="5245" w:type="dxa"/>
          </w:tcPr>
          <w:p w:rsidR="00C86222" w:rsidRPr="007775C3" w:rsidRDefault="00C86222" w:rsidP="007775C3">
            <w:pPr>
              <w:jc w:val="both"/>
              <w:rPr>
                <w:bCs/>
              </w:rPr>
            </w:pPr>
            <w:r w:rsidRPr="007775C3">
              <w:t>Граждане, подвергшиеся возникновению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2410" w:type="dxa"/>
          </w:tcPr>
          <w:p w:rsidR="00C86222" w:rsidRPr="007775C3" w:rsidRDefault="00C86222">
            <w:r w:rsidRPr="007775C3">
              <w:t>полное освобождение</w:t>
            </w:r>
          </w:p>
        </w:tc>
        <w:tc>
          <w:tcPr>
            <w:tcW w:w="1418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0,0</w:t>
            </w:r>
          </w:p>
        </w:tc>
      </w:tr>
      <w:tr w:rsidR="000631DC" w:rsidRPr="007775C3" w:rsidTr="007775C3">
        <w:tc>
          <w:tcPr>
            <w:tcW w:w="675" w:type="dxa"/>
          </w:tcPr>
          <w:p w:rsidR="000631DC" w:rsidRPr="007775C3" w:rsidRDefault="000631DC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5</w:t>
            </w:r>
          </w:p>
        </w:tc>
        <w:tc>
          <w:tcPr>
            <w:tcW w:w="5245" w:type="dxa"/>
          </w:tcPr>
          <w:p w:rsidR="000631DC" w:rsidRPr="007775C3" w:rsidRDefault="000631DC" w:rsidP="007775C3">
            <w:pPr>
              <w:jc w:val="both"/>
              <w:rPr>
                <w:bCs/>
              </w:rPr>
            </w:pPr>
            <w:r w:rsidRPr="007775C3">
              <w:t>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Областного  закона от 22.07.2003 года №19-ЗС «О регулировании земельных отношений в Ростовской области»</w:t>
            </w:r>
          </w:p>
        </w:tc>
        <w:tc>
          <w:tcPr>
            <w:tcW w:w="2410" w:type="dxa"/>
          </w:tcPr>
          <w:p w:rsidR="000631DC" w:rsidRPr="007775C3" w:rsidRDefault="00C86222" w:rsidP="000631DC">
            <w:pPr>
              <w:jc w:val="center"/>
            </w:pPr>
            <w:r w:rsidRPr="007775C3">
              <w:t>полное освобождение</w:t>
            </w:r>
          </w:p>
        </w:tc>
        <w:tc>
          <w:tcPr>
            <w:tcW w:w="1418" w:type="dxa"/>
          </w:tcPr>
          <w:p w:rsidR="000631DC" w:rsidRPr="007775C3" w:rsidRDefault="000631DC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0,0</w:t>
            </w:r>
          </w:p>
        </w:tc>
      </w:tr>
      <w:tr w:rsidR="006C4C87" w:rsidRPr="007775C3" w:rsidTr="007775C3">
        <w:tc>
          <w:tcPr>
            <w:tcW w:w="675" w:type="dxa"/>
          </w:tcPr>
          <w:p w:rsidR="006C4C87" w:rsidRPr="007775C3" w:rsidRDefault="006C4C87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6</w:t>
            </w:r>
          </w:p>
        </w:tc>
        <w:tc>
          <w:tcPr>
            <w:tcW w:w="5245" w:type="dxa"/>
          </w:tcPr>
          <w:p w:rsidR="006C4C87" w:rsidRPr="007775C3" w:rsidRDefault="006C4C87" w:rsidP="007775C3">
            <w:pPr>
              <w:jc w:val="both"/>
            </w:pPr>
            <w:r w:rsidRPr="007775C3">
              <w:t>Граждане, призванные на военную службу по мобилизации в Вооруженные Силы Российской Федерации, а также их супруга</w:t>
            </w:r>
          </w:p>
          <w:p w:rsidR="006C4C87" w:rsidRPr="007775C3" w:rsidRDefault="006C4C87" w:rsidP="007775C3">
            <w:pPr>
              <w:jc w:val="both"/>
            </w:pPr>
            <w:r w:rsidRPr="007775C3">
              <w:t xml:space="preserve"> ( супруг), несовершеннолетние дети, родители </w:t>
            </w:r>
          </w:p>
          <w:p w:rsidR="006C4C87" w:rsidRPr="007775C3" w:rsidRDefault="006C4C87" w:rsidP="007775C3">
            <w:pPr>
              <w:jc w:val="both"/>
            </w:pPr>
            <w:r w:rsidRPr="007775C3">
              <w:t>( усыновители).</w:t>
            </w:r>
          </w:p>
        </w:tc>
        <w:tc>
          <w:tcPr>
            <w:tcW w:w="2410" w:type="dxa"/>
          </w:tcPr>
          <w:p w:rsidR="006C4C87" w:rsidRPr="007775C3" w:rsidRDefault="006C4C87" w:rsidP="001913A4">
            <w:pPr>
              <w:jc w:val="center"/>
            </w:pPr>
            <w:r w:rsidRPr="007775C3">
              <w:t>полное освобождение</w:t>
            </w:r>
          </w:p>
        </w:tc>
        <w:tc>
          <w:tcPr>
            <w:tcW w:w="1418" w:type="dxa"/>
          </w:tcPr>
          <w:p w:rsidR="006C4C87" w:rsidRPr="007775C3" w:rsidRDefault="006C4C87" w:rsidP="001913A4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7775C3">
              <w:t>0,0</w:t>
            </w:r>
          </w:p>
        </w:tc>
      </w:tr>
      <w:tr w:rsidR="000631DC" w:rsidRPr="007775C3" w:rsidTr="00777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4"/>
          </w:tcPr>
          <w:p w:rsidR="000631DC" w:rsidRPr="007775C3" w:rsidRDefault="000631DC" w:rsidP="00D91111">
            <w:pPr>
              <w:jc w:val="right"/>
            </w:pPr>
            <w:r w:rsidRPr="007775C3">
              <w:lastRenderedPageBreak/>
              <w:t>Приложение №3</w:t>
            </w:r>
          </w:p>
          <w:p w:rsidR="000631DC" w:rsidRPr="007775C3" w:rsidRDefault="000631DC" w:rsidP="00D91111">
            <w:pPr>
              <w:jc w:val="right"/>
            </w:pPr>
            <w:r w:rsidRPr="007775C3">
              <w:t>к результатам проведения оценки</w:t>
            </w:r>
          </w:p>
          <w:p w:rsidR="000631DC" w:rsidRPr="007775C3" w:rsidRDefault="000631DC" w:rsidP="00D91111">
            <w:pPr>
              <w:jc w:val="right"/>
            </w:pPr>
            <w:r w:rsidRPr="007775C3">
              <w:t>обоснованности и эффективности</w:t>
            </w:r>
          </w:p>
          <w:p w:rsidR="000631DC" w:rsidRPr="007775C3" w:rsidRDefault="000631DC" w:rsidP="00D91111">
            <w:pPr>
              <w:jc w:val="right"/>
            </w:pPr>
            <w:r w:rsidRPr="007775C3">
              <w:t>налоговых льгот (налоговых расходов),</w:t>
            </w:r>
          </w:p>
          <w:p w:rsidR="000631DC" w:rsidRPr="007775C3" w:rsidRDefault="000631DC" w:rsidP="00D91111">
            <w:pPr>
              <w:jc w:val="right"/>
            </w:pPr>
            <w:r w:rsidRPr="007775C3">
              <w:t xml:space="preserve">установленных на территории </w:t>
            </w:r>
          </w:p>
          <w:p w:rsidR="000631DC" w:rsidRPr="007775C3" w:rsidRDefault="00961E91" w:rsidP="00D91111">
            <w:pPr>
              <w:jc w:val="right"/>
            </w:pPr>
            <w:r w:rsidRPr="007775C3">
              <w:t>Веселовского</w:t>
            </w:r>
            <w:r w:rsidR="000631DC" w:rsidRPr="007775C3">
              <w:t xml:space="preserve"> сельского поселения в 20</w:t>
            </w:r>
            <w:r w:rsidR="007E4751" w:rsidRPr="007775C3">
              <w:t>2</w:t>
            </w:r>
            <w:r w:rsidR="00BE6EAF" w:rsidRPr="007775C3">
              <w:t>3</w:t>
            </w:r>
            <w:r w:rsidR="000631DC" w:rsidRPr="007775C3">
              <w:t xml:space="preserve"> году</w:t>
            </w:r>
          </w:p>
          <w:p w:rsidR="000631DC" w:rsidRPr="007775C3" w:rsidRDefault="000631DC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</w:p>
        </w:tc>
      </w:tr>
    </w:tbl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ОЦЕНКА экономической эффективности стимулирующих 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налоговых льгот и пониженных ставок (налоговых расходов) 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в </w:t>
      </w:r>
      <w:r w:rsidR="00961E91" w:rsidRPr="007775C3">
        <w:t>Веселовском</w:t>
      </w:r>
      <w:r w:rsidRPr="007775C3">
        <w:t xml:space="preserve"> сельском поселении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87"/>
        <w:gridCol w:w="2957"/>
        <w:gridCol w:w="2126"/>
        <w:gridCol w:w="1215"/>
        <w:gridCol w:w="1195"/>
        <w:gridCol w:w="1417"/>
      </w:tblGrid>
      <w:tr w:rsidR="00851B7E" w:rsidRPr="007775C3" w:rsidTr="00D91111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851B7E" w:rsidRPr="007775C3" w:rsidTr="00D91111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6222" w:rsidRPr="007775C3" w:rsidRDefault="00C86222" w:rsidP="00C86222">
            <w:pPr>
              <w:jc w:val="center"/>
            </w:pPr>
          </w:p>
          <w:p w:rsidR="00C86222" w:rsidRPr="007775C3" w:rsidRDefault="00C86222" w:rsidP="00C86222">
            <w:pPr>
              <w:jc w:val="center"/>
            </w:pPr>
            <w:r w:rsidRPr="007775C3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1B7E" w:rsidRPr="007775C3" w:rsidRDefault="00851B7E" w:rsidP="00851B7E">
      <w:pPr>
        <w:pStyle w:val="1"/>
        <w:rPr>
          <w:b/>
          <w:sz w:val="24"/>
          <w:szCs w:val="24"/>
        </w:rPr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tbl>
      <w:tblPr>
        <w:tblW w:w="0" w:type="auto"/>
        <w:tblLook w:val="00A0"/>
      </w:tblPr>
      <w:tblGrid>
        <w:gridCol w:w="4644"/>
        <w:gridCol w:w="4926"/>
      </w:tblGrid>
      <w:tr w:rsidR="00851B7E" w:rsidRPr="007775C3" w:rsidTr="00D91111">
        <w:tc>
          <w:tcPr>
            <w:tcW w:w="4644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</w:tc>
        <w:tc>
          <w:tcPr>
            <w:tcW w:w="4926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084EB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7B6" w:rsidRPr="007775C3" w:rsidRDefault="006A27B6" w:rsidP="00084EBF">
      <w:pPr>
        <w:jc w:val="right"/>
      </w:pPr>
    </w:p>
    <w:p w:rsidR="006A27B6" w:rsidRPr="007775C3" w:rsidRDefault="006A27B6" w:rsidP="00084EBF">
      <w:pPr>
        <w:jc w:val="right"/>
      </w:pPr>
    </w:p>
    <w:p w:rsidR="00084EBF" w:rsidRPr="007775C3" w:rsidRDefault="00084EBF" w:rsidP="00084EBF">
      <w:pPr>
        <w:jc w:val="right"/>
      </w:pPr>
      <w:r w:rsidRPr="007775C3">
        <w:t>Приложение №4</w:t>
      </w:r>
    </w:p>
    <w:p w:rsidR="00084EBF" w:rsidRPr="007775C3" w:rsidRDefault="00084EBF" w:rsidP="00084EBF">
      <w:pPr>
        <w:jc w:val="right"/>
      </w:pPr>
      <w:r w:rsidRPr="007775C3">
        <w:t>к результатам проведения оценки</w:t>
      </w:r>
    </w:p>
    <w:p w:rsidR="00084EBF" w:rsidRPr="007775C3" w:rsidRDefault="00084EBF" w:rsidP="00084EBF">
      <w:pPr>
        <w:jc w:val="right"/>
      </w:pPr>
      <w:r w:rsidRPr="007775C3">
        <w:t>обоснованности и эффективности</w:t>
      </w:r>
    </w:p>
    <w:p w:rsidR="00084EBF" w:rsidRPr="007775C3" w:rsidRDefault="00084EBF" w:rsidP="00084EBF">
      <w:pPr>
        <w:jc w:val="right"/>
      </w:pPr>
      <w:r w:rsidRPr="007775C3">
        <w:t>налоговых льгот (налоговых расходов),</w:t>
      </w:r>
    </w:p>
    <w:p w:rsidR="00084EBF" w:rsidRPr="007775C3" w:rsidRDefault="00084EBF" w:rsidP="00084EBF">
      <w:pPr>
        <w:jc w:val="right"/>
      </w:pPr>
      <w:r w:rsidRPr="007775C3">
        <w:t xml:space="preserve">установленных на территории </w:t>
      </w:r>
    </w:p>
    <w:p w:rsidR="00851B7E" w:rsidRPr="007775C3" w:rsidRDefault="00961E91" w:rsidP="00084EBF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b/>
        </w:rPr>
      </w:pPr>
      <w:r w:rsidRPr="007775C3">
        <w:t>Веселовского</w:t>
      </w:r>
      <w:r w:rsidR="00084EBF" w:rsidRPr="007775C3">
        <w:t xml:space="preserve"> сельского поселения в 20</w:t>
      </w:r>
      <w:r w:rsidR="003C2320" w:rsidRPr="007775C3">
        <w:t>2</w:t>
      </w:r>
      <w:r w:rsidR="00BE6EAF" w:rsidRPr="007775C3">
        <w:t>3</w:t>
      </w:r>
      <w:r w:rsidR="006C4C87" w:rsidRPr="007775C3">
        <w:t xml:space="preserve"> </w:t>
      </w:r>
      <w:r w:rsidR="00084EBF" w:rsidRPr="007775C3">
        <w:t>году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ОЦЕНКА социальной эффективности стимулирующих 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налоговых льгот и пониженных ставок (налоговых расходов) 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в </w:t>
      </w:r>
      <w:r w:rsidR="00961E91" w:rsidRPr="007775C3">
        <w:t>Веселовском</w:t>
      </w:r>
      <w:r w:rsidRPr="007775C3">
        <w:t xml:space="preserve"> сельском поселении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72"/>
        <w:gridCol w:w="3539"/>
        <w:gridCol w:w="1632"/>
        <w:gridCol w:w="1211"/>
        <w:gridCol w:w="1258"/>
        <w:gridCol w:w="1569"/>
      </w:tblGrid>
      <w:tr w:rsidR="00851B7E" w:rsidRPr="007775C3" w:rsidTr="00084EBF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75C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851B7E" w:rsidRPr="007775C3" w:rsidTr="00084EBF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rPr>
                <w:color w:val="FF0000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775C3" w:rsidRDefault="00851B7E" w:rsidP="00D91111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7775C3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C86222" w:rsidRPr="007775C3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7775C3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7775C3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tbl>
      <w:tblPr>
        <w:tblW w:w="9889" w:type="dxa"/>
        <w:tblLook w:val="00A0"/>
      </w:tblPr>
      <w:tblGrid>
        <w:gridCol w:w="4644"/>
        <w:gridCol w:w="5245"/>
      </w:tblGrid>
      <w:tr w:rsidR="00851B7E" w:rsidRPr="007775C3" w:rsidTr="00084EBF">
        <w:tc>
          <w:tcPr>
            <w:tcW w:w="4644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</w:tc>
        <w:tc>
          <w:tcPr>
            <w:tcW w:w="5245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084EBF" w:rsidRPr="007775C3" w:rsidRDefault="00084EBF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  <w:p w:rsidR="00084EBF" w:rsidRDefault="00084EBF" w:rsidP="00084EBF">
            <w:pPr>
              <w:jc w:val="right"/>
            </w:pPr>
          </w:p>
          <w:p w:rsidR="007775C3" w:rsidRDefault="007775C3" w:rsidP="00084EBF">
            <w:pPr>
              <w:jc w:val="right"/>
            </w:pPr>
          </w:p>
          <w:p w:rsidR="007775C3" w:rsidRPr="007775C3" w:rsidRDefault="007775C3" w:rsidP="00084EBF">
            <w:pPr>
              <w:jc w:val="right"/>
            </w:pPr>
          </w:p>
          <w:p w:rsidR="00084EBF" w:rsidRPr="007775C3" w:rsidRDefault="00084EBF" w:rsidP="00084EBF">
            <w:pPr>
              <w:jc w:val="right"/>
            </w:pPr>
            <w:r w:rsidRPr="007775C3">
              <w:lastRenderedPageBreak/>
              <w:t>Приложение №5</w:t>
            </w:r>
          </w:p>
          <w:p w:rsidR="00084EBF" w:rsidRPr="007775C3" w:rsidRDefault="00084EBF" w:rsidP="00084EBF">
            <w:pPr>
              <w:jc w:val="right"/>
            </w:pPr>
            <w:r w:rsidRPr="007775C3">
              <w:t>к результатам проведения оценки</w:t>
            </w:r>
          </w:p>
          <w:p w:rsidR="00084EBF" w:rsidRPr="007775C3" w:rsidRDefault="00084EBF" w:rsidP="00084EBF">
            <w:pPr>
              <w:jc w:val="right"/>
            </w:pPr>
            <w:r w:rsidRPr="007775C3">
              <w:t>обоснованности и эффективности</w:t>
            </w:r>
          </w:p>
          <w:p w:rsidR="00084EBF" w:rsidRPr="007775C3" w:rsidRDefault="00084EBF" w:rsidP="00084EBF">
            <w:pPr>
              <w:jc w:val="right"/>
            </w:pPr>
            <w:r w:rsidRPr="007775C3">
              <w:t>налоговых льгот (налоговых расходов),</w:t>
            </w:r>
          </w:p>
          <w:p w:rsidR="00084EBF" w:rsidRPr="007775C3" w:rsidRDefault="00084EBF" w:rsidP="00084EBF">
            <w:pPr>
              <w:jc w:val="right"/>
            </w:pPr>
            <w:r w:rsidRPr="007775C3">
              <w:t xml:space="preserve">установленных на территории </w:t>
            </w:r>
          </w:p>
          <w:p w:rsidR="00851B7E" w:rsidRPr="007775C3" w:rsidRDefault="00084EBF" w:rsidP="00BE6EAF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 xml:space="preserve">               </w:t>
            </w:r>
            <w:r w:rsidR="00961E91" w:rsidRPr="007775C3">
              <w:t>Веселовского</w:t>
            </w:r>
            <w:r w:rsidRPr="007775C3">
              <w:t xml:space="preserve"> сельского поселения в 20</w:t>
            </w:r>
            <w:r w:rsidR="00426B00" w:rsidRPr="007775C3">
              <w:t>2</w:t>
            </w:r>
            <w:r w:rsidR="00BE6EAF" w:rsidRPr="007775C3">
              <w:t>3</w:t>
            </w:r>
            <w:r w:rsidRPr="007775C3">
              <w:t xml:space="preserve"> году</w:t>
            </w:r>
          </w:p>
        </w:tc>
      </w:tr>
    </w:tbl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ОЦЕНКА эффективности социальных налоговых льгот и 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</w:pPr>
      <w:r w:rsidRPr="007775C3">
        <w:t xml:space="preserve">пониженных ставок (налоговых расходов) в </w:t>
      </w:r>
      <w:r w:rsidR="00961E91" w:rsidRPr="007775C3">
        <w:t>Веселовском</w:t>
      </w:r>
      <w:r w:rsidRPr="007775C3">
        <w:t xml:space="preserve"> сельском поселении</w:t>
      </w: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5846"/>
        <w:gridCol w:w="3190"/>
      </w:tblGrid>
      <w:tr w:rsidR="00851B7E" w:rsidRPr="007775C3" w:rsidTr="00C86222">
        <w:tc>
          <w:tcPr>
            <w:tcW w:w="594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№ п/п</w:t>
            </w:r>
          </w:p>
        </w:tc>
        <w:tc>
          <w:tcPr>
            <w:tcW w:w="5846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Наименование критерия</w:t>
            </w:r>
          </w:p>
        </w:tc>
        <w:tc>
          <w:tcPr>
            <w:tcW w:w="3190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Выполнение критерия (да/нет)</w:t>
            </w:r>
          </w:p>
        </w:tc>
      </w:tr>
      <w:tr w:rsidR="00851B7E" w:rsidRPr="007775C3" w:rsidTr="00C86222">
        <w:tc>
          <w:tcPr>
            <w:tcW w:w="594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1</w:t>
            </w:r>
          </w:p>
        </w:tc>
        <w:tc>
          <w:tcPr>
            <w:tcW w:w="5846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7775C3"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961E91" w:rsidRPr="007775C3">
              <w:t>Веселовского</w:t>
            </w:r>
            <w:r w:rsidRPr="007775C3">
              <w:t xml:space="preserve"> сельского поселения</w:t>
            </w:r>
          </w:p>
        </w:tc>
        <w:tc>
          <w:tcPr>
            <w:tcW w:w="3190" w:type="dxa"/>
          </w:tcPr>
          <w:p w:rsidR="00851B7E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Да</w:t>
            </w:r>
          </w:p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</w:p>
        </w:tc>
      </w:tr>
      <w:tr w:rsidR="00C86222" w:rsidRPr="007775C3" w:rsidTr="00C86222">
        <w:tc>
          <w:tcPr>
            <w:tcW w:w="594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2</w:t>
            </w:r>
          </w:p>
        </w:tc>
        <w:tc>
          <w:tcPr>
            <w:tcW w:w="5846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7775C3"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C86222" w:rsidRPr="007775C3" w:rsidRDefault="00C86222" w:rsidP="00C86222">
            <w:pPr>
              <w:jc w:val="center"/>
            </w:pPr>
            <w:r w:rsidRPr="007775C3">
              <w:t>Да</w:t>
            </w:r>
          </w:p>
        </w:tc>
      </w:tr>
      <w:tr w:rsidR="00C86222" w:rsidRPr="007775C3" w:rsidTr="00C86222">
        <w:tc>
          <w:tcPr>
            <w:tcW w:w="594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3</w:t>
            </w:r>
          </w:p>
        </w:tc>
        <w:tc>
          <w:tcPr>
            <w:tcW w:w="5846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7775C3"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C86222" w:rsidRPr="007775C3" w:rsidRDefault="00C86222" w:rsidP="00C86222">
            <w:pPr>
              <w:jc w:val="center"/>
            </w:pPr>
            <w:r w:rsidRPr="007775C3">
              <w:t>Да</w:t>
            </w:r>
          </w:p>
        </w:tc>
      </w:tr>
      <w:tr w:rsidR="00C86222" w:rsidRPr="007775C3" w:rsidTr="00C86222">
        <w:tc>
          <w:tcPr>
            <w:tcW w:w="594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4</w:t>
            </w:r>
          </w:p>
        </w:tc>
        <w:tc>
          <w:tcPr>
            <w:tcW w:w="5846" w:type="dxa"/>
          </w:tcPr>
          <w:p w:rsidR="00C86222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7775C3"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:rsidR="00C86222" w:rsidRPr="007775C3" w:rsidRDefault="00C86222" w:rsidP="00C86222">
            <w:pPr>
              <w:jc w:val="center"/>
            </w:pPr>
            <w:r w:rsidRPr="007775C3">
              <w:t>Да</w:t>
            </w:r>
          </w:p>
        </w:tc>
      </w:tr>
      <w:tr w:rsidR="00851B7E" w:rsidRPr="007775C3" w:rsidTr="00C86222">
        <w:tc>
          <w:tcPr>
            <w:tcW w:w="594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5</w:t>
            </w:r>
          </w:p>
        </w:tc>
        <w:tc>
          <w:tcPr>
            <w:tcW w:w="5846" w:type="dxa"/>
          </w:tcPr>
          <w:p w:rsidR="00851B7E" w:rsidRPr="007775C3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7775C3">
              <w:t>Общее количество выполненных критериев</w:t>
            </w:r>
          </w:p>
        </w:tc>
        <w:tc>
          <w:tcPr>
            <w:tcW w:w="3190" w:type="dxa"/>
          </w:tcPr>
          <w:p w:rsidR="00851B7E" w:rsidRPr="007775C3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7775C3">
              <w:t>4</w:t>
            </w:r>
          </w:p>
        </w:tc>
      </w:tr>
    </w:tbl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p w:rsidR="00851B7E" w:rsidRPr="007775C3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p w:rsidR="00851B7E" w:rsidRPr="007775C3" w:rsidRDefault="00851B7E" w:rsidP="00851B7E">
      <w:pPr>
        <w:ind w:firstLine="708"/>
        <w:jc w:val="both"/>
        <w:rPr>
          <w:bCs/>
        </w:rPr>
      </w:pPr>
    </w:p>
    <w:sectPr w:rsidR="00851B7E" w:rsidRPr="007775C3" w:rsidSect="007775C3">
      <w:footerReference w:type="even" r:id="rId9"/>
      <w:footerReference w:type="default" r:id="rId10"/>
      <w:pgSz w:w="11906" w:h="16838"/>
      <w:pgMar w:top="567" w:right="567" w:bottom="35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662" w:rsidRDefault="00B23662">
      <w:r>
        <w:separator/>
      </w:r>
    </w:p>
  </w:endnote>
  <w:endnote w:type="continuationSeparator" w:id="1">
    <w:p w:rsidR="00B23662" w:rsidRDefault="00B2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02" w:rsidRDefault="00777D5E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54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5402" w:rsidRDefault="00C954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02" w:rsidRDefault="00C954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662" w:rsidRDefault="00B23662">
      <w:r>
        <w:separator/>
      </w:r>
    </w:p>
  </w:footnote>
  <w:footnote w:type="continuationSeparator" w:id="1">
    <w:p w:rsidR="00B23662" w:rsidRDefault="00B23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7E" w:rsidRDefault="00851B7E">
    <w:pPr>
      <w:pStyle w:val="aa"/>
      <w:jc w:val="center"/>
    </w:pPr>
  </w:p>
  <w:p w:rsidR="00851B7E" w:rsidRDefault="00851B7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C3D90"/>
    <w:rsid w:val="0000094F"/>
    <w:rsid w:val="00000B19"/>
    <w:rsid w:val="00001271"/>
    <w:rsid w:val="00001E22"/>
    <w:rsid w:val="000058C1"/>
    <w:rsid w:val="000072DC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412B5"/>
    <w:rsid w:val="00042A6C"/>
    <w:rsid w:val="000434A8"/>
    <w:rsid w:val="00046D3A"/>
    <w:rsid w:val="00050BB9"/>
    <w:rsid w:val="000512AF"/>
    <w:rsid w:val="00052F91"/>
    <w:rsid w:val="0005339D"/>
    <w:rsid w:val="00056F3A"/>
    <w:rsid w:val="00061775"/>
    <w:rsid w:val="000631DC"/>
    <w:rsid w:val="000643F0"/>
    <w:rsid w:val="00065B17"/>
    <w:rsid w:val="00065CF9"/>
    <w:rsid w:val="000675B5"/>
    <w:rsid w:val="0007115C"/>
    <w:rsid w:val="0007126D"/>
    <w:rsid w:val="00072134"/>
    <w:rsid w:val="00076366"/>
    <w:rsid w:val="000764CC"/>
    <w:rsid w:val="00076F83"/>
    <w:rsid w:val="00080823"/>
    <w:rsid w:val="00082AD4"/>
    <w:rsid w:val="00084EBF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A11EC"/>
    <w:rsid w:val="000A1C0D"/>
    <w:rsid w:val="000A2340"/>
    <w:rsid w:val="000A3175"/>
    <w:rsid w:val="000A3AA7"/>
    <w:rsid w:val="000A3E5F"/>
    <w:rsid w:val="000A4744"/>
    <w:rsid w:val="000A788B"/>
    <w:rsid w:val="000A7D45"/>
    <w:rsid w:val="000B07AD"/>
    <w:rsid w:val="000B2964"/>
    <w:rsid w:val="000B3252"/>
    <w:rsid w:val="000B36B7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D83"/>
    <w:rsid w:val="000D70D4"/>
    <w:rsid w:val="000D7876"/>
    <w:rsid w:val="000E1FC0"/>
    <w:rsid w:val="000E31A4"/>
    <w:rsid w:val="000E536E"/>
    <w:rsid w:val="000E5C56"/>
    <w:rsid w:val="000F1197"/>
    <w:rsid w:val="000F12A8"/>
    <w:rsid w:val="000F193F"/>
    <w:rsid w:val="000F3DA7"/>
    <w:rsid w:val="000F6451"/>
    <w:rsid w:val="00100095"/>
    <w:rsid w:val="00100FA2"/>
    <w:rsid w:val="00104C2B"/>
    <w:rsid w:val="00107545"/>
    <w:rsid w:val="0010765D"/>
    <w:rsid w:val="00110297"/>
    <w:rsid w:val="00110BD3"/>
    <w:rsid w:val="001128AC"/>
    <w:rsid w:val="001131C5"/>
    <w:rsid w:val="00114AF4"/>
    <w:rsid w:val="001153EB"/>
    <w:rsid w:val="00115A51"/>
    <w:rsid w:val="00116A54"/>
    <w:rsid w:val="0011740D"/>
    <w:rsid w:val="00117514"/>
    <w:rsid w:val="00117BDE"/>
    <w:rsid w:val="001207E4"/>
    <w:rsid w:val="00122673"/>
    <w:rsid w:val="00122A71"/>
    <w:rsid w:val="00123EBE"/>
    <w:rsid w:val="00125F6E"/>
    <w:rsid w:val="00127374"/>
    <w:rsid w:val="001273AC"/>
    <w:rsid w:val="001334E6"/>
    <w:rsid w:val="00135A88"/>
    <w:rsid w:val="001371E0"/>
    <w:rsid w:val="00137251"/>
    <w:rsid w:val="001400D9"/>
    <w:rsid w:val="001407BD"/>
    <w:rsid w:val="001408FB"/>
    <w:rsid w:val="00142CD3"/>
    <w:rsid w:val="00147F5C"/>
    <w:rsid w:val="00153376"/>
    <w:rsid w:val="00154243"/>
    <w:rsid w:val="00154773"/>
    <w:rsid w:val="001556A4"/>
    <w:rsid w:val="00161D7C"/>
    <w:rsid w:val="00166937"/>
    <w:rsid w:val="001671D5"/>
    <w:rsid w:val="0018051B"/>
    <w:rsid w:val="0018447B"/>
    <w:rsid w:val="001856D3"/>
    <w:rsid w:val="00187E87"/>
    <w:rsid w:val="00190653"/>
    <w:rsid w:val="0019097F"/>
    <w:rsid w:val="00190CA8"/>
    <w:rsid w:val="001913A4"/>
    <w:rsid w:val="00192CD1"/>
    <w:rsid w:val="00193CF1"/>
    <w:rsid w:val="00194BCA"/>
    <w:rsid w:val="0019544B"/>
    <w:rsid w:val="001974B3"/>
    <w:rsid w:val="00197A68"/>
    <w:rsid w:val="001A2829"/>
    <w:rsid w:val="001A5E08"/>
    <w:rsid w:val="001A6884"/>
    <w:rsid w:val="001A6DE9"/>
    <w:rsid w:val="001B0527"/>
    <w:rsid w:val="001B2E51"/>
    <w:rsid w:val="001B38EA"/>
    <w:rsid w:val="001B3CA8"/>
    <w:rsid w:val="001B3F00"/>
    <w:rsid w:val="001B4257"/>
    <w:rsid w:val="001B6B14"/>
    <w:rsid w:val="001C3939"/>
    <w:rsid w:val="001C3A15"/>
    <w:rsid w:val="001C4015"/>
    <w:rsid w:val="001C504F"/>
    <w:rsid w:val="001C53E4"/>
    <w:rsid w:val="001C7CD8"/>
    <w:rsid w:val="001D0365"/>
    <w:rsid w:val="001D2AF1"/>
    <w:rsid w:val="001D2C5A"/>
    <w:rsid w:val="001D4A5E"/>
    <w:rsid w:val="001D691B"/>
    <w:rsid w:val="001D75BA"/>
    <w:rsid w:val="001D7AE3"/>
    <w:rsid w:val="001E0A86"/>
    <w:rsid w:val="001E21B7"/>
    <w:rsid w:val="001E2BF4"/>
    <w:rsid w:val="001E52A6"/>
    <w:rsid w:val="001F02BC"/>
    <w:rsid w:val="001F27BA"/>
    <w:rsid w:val="001F28AA"/>
    <w:rsid w:val="001F48C2"/>
    <w:rsid w:val="001F51A8"/>
    <w:rsid w:val="001F6DFA"/>
    <w:rsid w:val="001F780B"/>
    <w:rsid w:val="002005D7"/>
    <w:rsid w:val="00200DFA"/>
    <w:rsid w:val="0020249A"/>
    <w:rsid w:val="00202E91"/>
    <w:rsid w:val="00203BAC"/>
    <w:rsid w:val="00203F38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AEB"/>
    <w:rsid w:val="00221A1F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542E"/>
    <w:rsid w:val="00245A48"/>
    <w:rsid w:val="0025011E"/>
    <w:rsid w:val="00250671"/>
    <w:rsid w:val="00251F77"/>
    <w:rsid w:val="00252CD4"/>
    <w:rsid w:val="0025366C"/>
    <w:rsid w:val="00254703"/>
    <w:rsid w:val="00254858"/>
    <w:rsid w:val="00255CD8"/>
    <w:rsid w:val="002607CC"/>
    <w:rsid w:val="00261251"/>
    <w:rsid w:val="00262D90"/>
    <w:rsid w:val="0026367A"/>
    <w:rsid w:val="002664FC"/>
    <w:rsid w:val="002667A3"/>
    <w:rsid w:val="002668B8"/>
    <w:rsid w:val="00267776"/>
    <w:rsid w:val="00270A89"/>
    <w:rsid w:val="00271526"/>
    <w:rsid w:val="00271EB5"/>
    <w:rsid w:val="00273F64"/>
    <w:rsid w:val="0027674E"/>
    <w:rsid w:val="002773C0"/>
    <w:rsid w:val="00280D86"/>
    <w:rsid w:val="002812E8"/>
    <w:rsid w:val="00282D8E"/>
    <w:rsid w:val="00284F56"/>
    <w:rsid w:val="00285A4A"/>
    <w:rsid w:val="002868E6"/>
    <w:rsid w:val="00286EE5"/>
    <w:rsid w:val="002901FC"/>
    <w:rsid w:val="00291F47"/>
    <w:rsid w:val="002923BC"/>
    <w:rsid w:val="002923DA"/>
    <w:rsid w:val="00293E84"/>
    <w:rsid w:val="0029437B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5333"/>
    <w:rsid w:val="002B6907"/>
    <w:rsid w:val="002C0787"/>
    <w:rsid w:val="002C1899"/>
    <w:rsid w:val="002C2BCE"/>
    <w:rsid w:val="002C35F9"/>
    <w:rsid w:val="002C3AC5"/>
    <w:rsid w:val="002C3B9A"/>
    <w:rsid w:val="002C4FA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19DA"/>
    <w:rsid w:val="002E39C8"/>
    <w:rsid w:val="002E4CAB"/>
    <w:rsid w:val="002E5F91"/>
    <w:rsid w:val="002E6B67"/>
    <w:rsid w:val="002E6CB6"/>
    <w:rsid w:val="002E7B4C"/>
    <w:rsid w:val="002F0E6B"/>
    <w:rsid w:val="002F3AF2"/>
    <w:rsid w:val="002F607D"/>
    <w:rsid w:val="002F62B2"/>
    <w:rsid w:val="002F6453"/>
    <w:rsid w:val="002F6E05"/>
    <w:rsid w:val="002F7F85"/>
    <w:rsid w:val="00300103"/>
    <w:rsid w:val="00300F74"/>
    <w:rsid w:val="00301FCD"/>
    <w:rsid w:val="00302C15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8C4"/>
    <w:rsid w:val="003642B3"/>
    <w:rsid w:val="00365CEC"/>
    <w:rsid w:val="00366A4C"/>
    <w:rsid w:val="00366B5C"/>
    <w:rsid w:val="003678D6"/>
    <w:rsid w:val="0037119C"/>
    <w:rsid w:val="00373070"/>
    <w:rsid w:val="003740C7"/>
    <w:rsid w:val="0037483A"/>
    <w:rsid w:val="00374C03"/>
    <w:rsid w:val="00376775"/>
    <w:rsid w:val="003801B8"/>
    <w:rsid w:val="003804E3"/>
    <w:rsid w:val="00382B0D"/>
    <w:rsid w:val="00387FBC"/>
    <w:rsid w:val="003902A3"/>
    <w:rsid w:val="00393DB5"/>
    <w:rsid w:val="00395D6A"/>
    <w:rsid w:val="00397F50"/>
    <w:rsid w:val="003A1B27"/>
    <w:rsid w:val="003A2C71"/>
    <w:rsid w:val="003A2D6E"/>
    <w:rsid w:val="003A515A"/>
    <w:rsid w:val="003A5878"/>
    <w:rsid w:val="003A7FD7"/>
    <w:rsid w:val="003B01F3"/>
    <w:rsid w:val="003B1ED9"/>
    <w:rsid w:val="003B2743"/>
    <w:rsid w:val="003B579E"/>
    <w:rsid w:val="003B5952"/>
    <w:rsid w:val="003B5A0E"/>
    <w:rsid w:val="003B5BB1"/>
    <w:rsid w:val="003B6FBB"/>
    <w:rsid w:val="003B7216"/>
    <w:rsid w:val="003B7331"/>
    <w:rsid w:val="003C18C3"/>
    <w:rsid w:val="003C2320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343C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10938"/>
    <w:rsid w:val="00411C66"/>
    <w:rsid w:val="004126F7"/>
    <w:rsid w:val="0041311B"/>
    <w:rsid w:val="00413FA4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6B00"/>
    <w:rsid w:val="0042749A"/>
    <w:rsid w:val="00427762"/>
    <w:rsid w:val="00427D28"/>
    <w:rsid w:val="00430A96"/>
    <w:rsid w:val="0043273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2F65"/>
    <w:rsid w:val="00454871"/>
    <w:rsid w:val="00454A03"/>
    <w:rsid w:val="00456C09"/>
    <w:rsid w:val="00464F9D"/>
    <w:rsid w:val="004660E0"/>
    <w:rsid w:val="004708BE"/>
    <w:rsid w:val="00471F1E"/>
    <w:rsid w:val="00474B40"/>
    <w:rsid w:val="00475094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3F1A"/>
    <w:rsid w:val="004B0A10"/>
    <w:rsid w:val="004B204B"/>
    <w:rsid w:val="004B2BAD"/>
    <w:rsid w:val="004C003A"/>
    <w:rsid w:val="004C1FB3"/>
    <w:rsid w:val="004C42F8"/>
    <w:rsid w:val="004C53BE"/>
    <w:rsid w:val="004C6670"/>
    <w:rsid w:val="004C7CBD"/>
    <w:rsid w:val="004D0EEF"/>
    <w:rsid w:val="004D13FC"/>
    <w:rsid w:val="004D36A5"/>
    <w:rsid w:val="004D427C"/>
    <w:rsid w:val="004D43C9"/>
    <w:rsid w:val="004D6171"/>
    <w:rsid w:val="004E0C7D"/>
    <w:rsid w:val="004E1B7C"/>
    <w:rsid w:val="004E22E7"/>
    <w:rsid w:val="004E301E"/>
    <w:rsid w:val="004E398D"/>
    <w:rsid w:val="004E3D45"/>
    <w:rsid w:val="004E5022"/>
    <w:rsid w:val="004E60B2"/>
    <w:rsid w:val="004E62C3"/>
    <w:rsid w:val="004F1A5D"/>
    <w:rsid w:val="004F55C8"/>
    <w:rsid w:val="004F5B96"/>
    <w:rsid w:val="004F72F6"/>
    <w:rsid w:val="0050045D"/>
    <w:rsid w:val="00502AAE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58F3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509A1"/>
    <w:rsid w:val="00550FDD"/>
    <w:rsid w:val="005522F8"/>
    <w:rsid w:val="00552488"/>
    <w:rsid w:val="0055533B"/>
    <w:rsid w:val="0055603A"/>
    <w:rsid w:val="0056131E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77"/>
    <w:rsid w:val="005741E3"/>
    <w:rsid w:val="00575704"/>
    <w:rsid w:val="005803BA"/>
    <w:rsid w:val="005825B4"/>
    <w:rsid w:val="00583193"/>
    <w:rsid w:val="00584129"/>
    <w:rsid w:val="0058609A"/>
    <w:rsid w:val="005900B8"/>
    <w:rsid w:val="00591828"/>
    <w:rsid w:val="005924DF"/>
    <w:rsid w:val="00592EE2"/>
    <w:rsid w:val="00594ECB"/>
    <w:rsid w:val="00597CC8"/>
    <w:rsid w:val="005A07F6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51F"/>
    <w:rsid w:val="005C124C"/>
    <w:rsid w:val="005C24E7"/>
    <w:rsid w:val="005C28D6"/>
    <w:rsid w:val="005C3D90"/>
    <w:rsid w:val="005C5D4D"/>
    <w:rsid w:val="005D0947"/>
    <w:rsid w:val="005D18CC"/>
    <w:rsid w:val="005D2072"/>
    <w:rsid w:val="005D20FE"/>
    <w:rsid w:val="005D24ED"/>
    <w:rsid w:val="005D376F"/>
    <w:rsid w:val="005D3CF2"/>
    <w:rsid w:val="005E0E9A"/>
    <w:rsid w:val="005E1F79"/>
    <w:rsid w:val="005E48C1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10D67"/>
    <w:rsid w:val="00612BE8"/>
    <w:rsid w:val="006149A1"/>
    <w:rsid w:val="006166B6"/>
    <w:rsid w:val="00616F1F"/>
    <w:rsid w:val="00620A92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D99"/>
    <w:rsid w:val="00645DB1"/>
    <w:rsid w:val="0064708B"/>
    <w:rsid w:val="00651827"/>
    <w:rsid w:val="00653D14"/>
    <w:rsid w:val="006617AE"/>
    <w:rsid w:val="0066181F"/>
    <w:rsid w:val="00661D67"/>
    <w:rsid w:val="0066464D"/>
    <w:rsid w:val="00666470"/>
    <w:rsid w:val="006714AB"/>
    <w:rsid w:val="0067261A"/>
    <w:rsid w:val="006729B8"/>
    <w:rsid w:val="00672A9F"/>
    <w:rsid w:val="006739AE"/>
    <w:rsid w:val="006779CA"/>
    <w:rsid w:val="00681B36"/>
    <w:rsid w:val="006825D5"/>
    <w:rsid w:val="006845AB"/>
    <w:rsid w:val="00685F48"/>
    <w:rsid w:val="006873A7"/>
    <w:rsid w:val="00691F0B"/>
    <w:rsid w:val="00694A37"/>
    <w:rsid w:val="00694DD6"/>
    <w:rsid w:val="00697CC5"/>
    <w:rsid w:val="006A0619"/>
    <w:rsid w:val="006A0C63"/>
    <w:rsid w:val="006A1A83"/>
    <w:rsid w:val="006A27B6"/>
    <w:rsid w:val="006A3DD7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4C87"/>
    <w:rsid w:val="006C5DFD"/>
    <w:rsid w:val="006C77BB"/>
    <w:rsid w:val="006D0EB1"/>
    <w:rsid w:val="006D197B"/>
    <w:rsid w:val="006D3CD3"/>
    <w:rsid w:val="006D3DF9"/>
    <w:rsid w:val="006D51CF"/>
    <w:rsid w:val="006D571B"/>
    <w:rsid w:val="006D62CD"/>
    <w:rsid w:val="006D74EA"/>
    <w:rsid w:val="006E231A"/>
    <w:rsid w:val="006E4107"/>
    <w:rsid w:val="006E454A"/>
    <w:rsid w:val="006E7731"/>
    <w:rsid w:val="006F1CE3"/>
    <w:rsid w:val="006F3FD3"/>
    <w:rsid w:val="006F62C5"/>
    <w:rsid w:val="0070105F"/>
    <w:rsid w:val="00702A36"/>
    <w:rsid w:val="007043B7"/>
    <w:rsid w:val="00705641"/>
    <w:rsid w:val="00706198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5061"/>
    <w:rsid w:val="0072552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493"/>
    <w:rsid w:val="007526D4"/>
    <w:rsid w:val="007526D6"/>
    <w:rsid w:val="0075349A"/>
    <w:rsid w:val="00754942"/>
    <w:rsid w:val="007556FA"/>
    <w:rsid w:val="00755EA7"/>
    <w:rsid w:val="00761DB5"/>
    <w:rsid w:val="00762274"/>
    <w:rsid w:val="00763617"/>
    <w:rsid w:val="00770783"/>
    <w:rsid w:val="00770930"/>
    <w:rsid w:val="0077188D"/>
    <w:rsid w:val="0077439C"/>
    <w:rsid w:val="00774AA1"/>
    <w:rsid w:val="00775406"/>
    <w:rsid w:val="007761EC"/>
    <w:rsid w:val="007766A4"/>
    <w:rsid w:val="00776BE2"/>
    <w:rsid w:val="007775C3"/>
    <w:rsid w:val="00777D5E"/>
    <w:rsid w:val="007800F5"/>
    <w:rsid w:val="00780985"/>
    <w:rsid w:val="00782316"/>
    <w:rsid w:val="00782448"/>
    <w:rsid w:val="00782A14"/>
    <w:rsid w:val="007833AF"/>
    <w:rsid w:val="00784146"/>
    <w:rsid w:val="00785D33"/>
    <w:rsid w:val="007921B4"/>
    <w:rsid w:val="00792253"/>
    <w:rsid w:val="007925FB"/>
    <w:rsid w:val="0079332F"/>
    <w:rsid w:val="00794A5B"/>
    <w:rsid w:val="00795362"/>
    <w:rsid w:val="007A1F4E"/>
    <w:rsid w:val="007A56B9"/>
    <w:rsid w:val="007A76C2"/>
    <w:rsid w:val="007B2178"/>
    <w:rsid w:val="007B24CE"/>
    <w:rsid w:val="007B7F8C"/>
    <w:rsid w:val="007C1391"/>
    <w:rsid w:val="007C2613"/>
    <w:rsid w:val="007C2B50"/>
    <w:rsid w:val="007C5727"/>
    <w:rsid w:val="007C5F62"/>
    <w:rsid w:val="007C6CA8"/>
    <w:rsid w:val="007D1F70"/>
    <w:rsid w:val="007D206A"/>
    <w:rsid w:val="007D3C68"/>
    <w:rsid w:val="007D3C69"/>
    <w:rsid w:val="007D498A"/>
    <w:rsid w:val="007D69EB"/>
    <w:rsid w:val="007D7454"/>
    <w:rsid w:val="007E166E"/>
    <w:rsid w:val="007E2643"/>
    <w:rsid w:val="007E2D44"/>
    <w:rsid w:val="007E4751"/>
    <w:rsid w:val="007E48E1"/>
    <w:rsid w:val="007E60F3"/>
    <w:rsid w:val="007E6BEF"/>
    <w:rsid w:val="007E7699"/>
    <w:rsid w:val="007E76FF"/>
    <w:rsid w:val="007F0725"/>
    <w:rsid w:val="007F085D"/>
    <w:rsid w:val="007F2389"/>
    <w:rsid w:val="007F26F0"/>
    <w:rsid w:val="007F3518"/>
    <w:rsid w:val="007F42B7"/>
    <w:rsid w:val="007F556B"/>
    <w:rsid w:val="007F601C"/>
    <w:rsid w:val="007F67EE"/>
    <w:rsid w:val="007F7069"/>
    <w:rsid w:val="008013FA"/>
    <w:rsid w:val="0080203D"/>
    <w:rsid w:val="00803280"/>
    <w:rsid w:val="00803513"/>
    <w:rsid w:val="008042B9"/>
    <w:rsid w:val="0080476E"/>
    <w:rsid w:val="00806744"/>
    <w:rsid w:val="00810C1F"/>
    <w:rsid w:val="008136BE"/>
    <w:rsid w:val="00813CA1"/>
    <w:rsid w:val="00814C1C"/>
    <w:rsid w:val="00816239"/>
    <w:rsid w:val="0081659A"/>
    <w:rsid w:val="00821EDC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CE"/>
    <w:rsid w:val="008441DC"/>
    <w:rsid w:val="008446A6"/>
    <w:rsid w:val="00845246"/>
    <w:rsid w:val="00845BE4"/>
    <w:rsid w:val="00846692"/>
    <w:rsid w:val="00847081"/>
    <w:rsid w:val="00847579"/>
    <w:rsid w:val="00851B7E"/>
    <w:rsid w:val="00851ED4"/>
    <w:rsid w:val="0085465E"/>
    <w:rsid w:val="00854D04"/>
    <w:rsid w:val="008604E3"/>
    <w:rsid w:val="00861D8C"/>
    <w:rsid w:val="00862E17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2DCA"/>
    <w:rsid w:val="0088468C"/>
    <w:rsid w:val="0088664D"/>
    <w:rsid w:val="008908AC"/>
    <w:rsid w:val="00890F1E"/>
    <w:rsid w:val="00895F83"/>
    <w:rsid w:val="008977CB"/>
    <w:rsid w:val="008A0158"/>
    <w:rsid w:val="008A072B"/>
    <w:rsid w:val="008A1809"/>
    <w:rsid w:val="008A197D"/>
    <w:rsid w:val="008A2984"/>
    <w:rsid w:val="008A4D15"/>
    <w:rsid w:val="008A4E99"/>
    <w:rsid w:val="008A767B"/>
    <w:rsid w:val="008A7813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522F"/>
    <w:rsid w:val="008E60BC"/>
    <w:rsid w:val="008E6ADC"/>
    <w:rsid w:val="008E7E6D"/>
    <w:rsid w:val="008F020C"/>
    <w:rsid w:val="008F055C"/>
    <w:rsid w:val="008F28FD"/>
    <w:rsid w:val="009018DC"/>
    <w:rsid w:val="00905F9C"/>
    <w:rsid w:val="00906E66"/>
    <w:rsid w:val="00911093"/>
    <w:rsid w:val="00920337"/>
    <w:rsid w:val="00922C63"/>
    <w:rsid w:val="00923D5E"/>
    <w:rsid w:val="009258D8"/>
    <w:rsid w:val="00925D45"/>
    <w:rsid w:val="00930683"/>
    <w:rsid w:val="009319DE"/>
    <w:rsid w:val="009328A2"/>
    <w:rsid w:val="00933E2F"/>
    <w:rsid w:val="0093729C"/>
    <w:rsid w:val="00942393"/>
    <w:rsid w:val="00944FAB"/>
    <w:rsid w:val="00946E36"/>
    <w:rsid w:val="00946FBF"/>
    <w:rsid w:val="00947E49"/>
    <w:rsid w:val="00947EAB"/>
    <w:rsid w:val="0095028B"/>
    <w:rsid w:val="00950441"/>
    <w:rsid w:val="00950958"/>
    <w:rsid w:val="00950AB5"/>
    <w:rsid w:val="00952A2E"/>
    <w:rsid w:val="00952AB1"/>
    <w:rsid w:val="0095490E"/>
    <w:rsid w:val="0095528C"/>
    <w:rsid w:val="0095773E"/>
    <w:rsid w:val="009617C3"/>
    <w:rsid w:val="00961E91"/>
    <w:rsid w:val="00963E42"/>
    <w:rsid w:val="00963FAD"/>
    <w:rsid w:val="00966C9E"/>
    <w:rsid w:val="00967AD3"/>
    <w:rsid w:val="00971269"/>
    <w:rsid w:val="00972701"/>
    <w:rsid w:val="00973171"/>
    <w:rsid w:val="00973645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3E00"/>
    <w:rsid w:val="00984F9B"/>
    <w:rsid w:val="00986F1C"/>
    <w:rsid w:val="009875C2"/>
    <w:rsid w:val="0099269C"/>
    <w:rsid w:val="009931D9"/>
    <w:rsid w:val="009974BB"/>
    <w:rsid w:val="009A1175"/>
    <w:rsid w:val="009A2A95"/>
    <w:rsid w:val="009A3994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9EF"/>
    <w:rsid w:val="009B6014"/>
    <w:rsid w:val="009B68AC"/>
    <w:rsid w:val="009C4811"/>
    <w:rsid w:val="009C66AB"/>
    <w:rsid w:val="009C7C33"/>
    <w:rsid w:val="009D075F"/>
    <w:rsid w:val="009D1306"/>
    <w:rsid w:val="009D1DE2"/>
    <w:rsid w:val="009D257D"/>
    <w:rsid w:val="009D3678"/>
    <w:rsid w:val="009D4157"/>
    <w:rsid w:val="009E0258"/>
    <w:rsid w:val="009E3119"/>
    <w:rsid w:val="009E36E9"/>
    <w:rsid w:val="009E4315"/>
    <w:rsid w:val="009E6399"/>
    <w:rsid w:val="009F02CB"/>
    <w:rsid w:val="009F21AC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554"/>
    <w:rsid w:val="00A075A2"/>
    <w:rsid w:val="00A07691"/>
    <w:rsid w:val="00A07C54"/>
    <w:rsid w:val="00A1044C"/>
    <w:rsid w:val="00A108F2"/>
    <w:rsid w:val="00A10E69"/>
    <w:rsid w:val="00A14BD4"/>
    <w:rsid w:val="00A1516F"/>
    <w:rsid w:val="00A23634"/>
    <w:rsid w:val="00A251A8"/>
    <w:rsid w:val="00A26D42"/>
    <w:rsid w:val="00A315AB"/>
    <w:rsid w:val="00A32978"/>
    <w:rsid w:val="00A34B81"/>
    <w:rsid w:val="00A359E4"/>
    <w:rsid w:val="00A4038C"/>
    <w:rsid w:val="00A40763"/>
    <w:rsid w:val="00A4094E"/>
    <w:rsid w:val="00A416A1"/>
    <w:rsid w:val="00A43A97"/>
    <w:rsid w:val="00A45CBD"/>
    <w:rsid w:val="00A45D10"/>
    <w:rsid w:val="00A4615E"/>
    <w:rsid w:val="00A4685E"/>
    <w:rsid w:val="00A47062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3538"/>
    <w:rsid w:val="00A6469F"/>
    <w:rsid w:val="00A70F54"/>
    <w:rsid w:val="00A72E25"/>
    <w:rsid w:val="00A72F7F"/>
    <w:rsid w:val="00A75DF8"/>
    <w:rsid w:val="00A8359C"/>
    <w:rsid w:val="00A8410E"/>
    <w:rsid w:val="00A867BB"/>
    <w:rsid w:val="00A869C9"/>
    <w:rsid w:val="00A86ADB"/>
    <w:rsid w:val="00A86DF9"/>
    <w:rsid w:val="00A9182B"/>
    <w:rsid w:val="00A938A5"/>
    <w:rsid w:val="00A9461A"/>
    <w:rsid w:val="00A94D70"/>
    <w:rsid w:val="00A967F7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4B9B"/>
    <w:rsid w:val="00AC552B"/>
    <w:rsid w:val="00AD001C"/>
    <w:rsid w:val="00AD0697"/>
    <w:rsid w:val="00AD16FB"/>
    <w:rsid w:val="00AD1EE8"/>
    <w:rsid w:val="00AD46E8"/>
    <w:rsid w:val="00AD6C7B"/>
    <w:rsid w:val="00AD6FCC"/>
    <w:rsid w:val="00AD7DBA"/>
    <w:rsid w:val="00AE186B"/>
    <w:rsid w:val="00AE2123"/>
    <w:rsid w:val="00AE35B7"/>
    <w:rsid w:val="00AE3BB5"/>
    <w:rsid w:val="00AE61CE"/>
    <w:rsid w:val="00AE69E9"/>
    <w:rsid w:val="00AE775D"/>
    <w:rsid w:val="00AF14BB"/>
    <w:rsid w:val="00AF1916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11182"/>
    <w:rsid w:val="00B1481A"/>
    <w:rsid w:val="00B170B6"/>
    <w:rsid w:val="00B171C2"/>
    <w:rsid w:val="00B2035C"/>
    <w:rsid w:val="00B20A9F"/>
    <w:rsid w:val="00B20BAE"/>
    <w:rsid w:val="00B20F93"/>
    <w:rsid w:val="00B22867"/>
    <w:rsid w:val="00B23662"/>
    <w:rsid w:val="00B2433A"/>
    <w:rsid w:val="00B24951"/>
    <w:rsid w:val="00B24D18"/>
    <w:rsid w:val="00B25F10"/>
    <w:rsid w:val="00B330BE"/>
    <w:rsid w:val="00B33488"/>
    <w:rsid w:val="00B3756F"/>
    <w:rsid w:val="00B4044E"/>
    <w:rsid w:val="00B41CF8"/>
    <w:rsid w:val="00B43A8B"/>
    <w:rsid w:val="00B43E82"/>
    <w:rsid w:val="00B4452A"/>
    <w:rsid w:val="00B45D9C"/>
    <w:rsid w:val="00B4652B"/>
    <w:rsid w:val="00B46CF6"/>
    <w:rsid w:val="00B47C8F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B0AA3"/>
    <w:rsid w:val="00BB1512"/>
    <w:rsid w:val="00BB1788"/>
    <w:rsid w:val="00BB1B97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F65"/>
    <w:rsid w:val="00BE3004"/>
    <w:rsid w:val="00BE3DE4"/>
    <w:rsid w:val="00BE69B2"/>
    <w:rsid w:val="00BE6B21"/>
    <w:rsid w:val="00BE6D0B"/>
    <w:rsid w:val="00BE6EAF"/>
    <w:rsid w:val="00BE7E29"/>
    <w:rsid w:val="00BF0406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3B6D"/>
    <w:rsid w:val="00C156EB"/>
    <w:rsid w:val="00C16ABD"/>
    <w:rsid w:val="00C24A4B"/>
    <w:rsid w:val="00C27949"/>
    <w:rsid w:val="00C308BE"/>
    <w:rsid w:val="00C33285"/>
    <w:rsid w:val="00C3359C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44B"/>
    <w:rsid w:val="00C61574"/>
    <w:rsid w:val="00C65B62"/>
    <w:rsid w:val="00C6616A"/>
    <w:rsid w:val="00C66BE3"/>
    <w:rsid w:val="00C70FEC"/>
    <w:rsid w:val="00C71626"/>
    <w:rsid w:val="00C751C5"/>
    <w:rsid w:val="00C7719F"/>
    <w:rsid w:val="00C77542"/>
    <w:rsid w:val="00C77A2C"/>
    <w:rsid w:val="00C80781"/>
    <w:rsid w:val="00C815C3"/>
    <w:rsid w:val="00C82E58"/>
    <w:rsid w:val="00C83D7F"/>
    <w:rsid w:val="00C86222"/>
    <w:rsid w:val="00C86354"/>
    <w:rsid w:val="00C87811"/>
    <w:rsid w:val="00C95402"/>
    <w:rsid w:val="00C95A82"/>
    <w:rsid w:val="00C965E9"/>
    <w:rsid w:val="00C974D0"/>
    <w:rsid w:val="00CA0047"/>
    <w:rsid w:val="00CA19B0"/>
    <w:rsid w:val="00CA27C7"/>
    <w:rsid w:val="00CA4FBE"/>
    <w:rsid w:val="00CA7637"/>
    <w:rsid w:val="00CB1359"/>
    <w:rsid w:val="00CB1B7E"/>
    <w:rsid w:val="00CB2452"/>
    <w:rsid w:val="00CB29C1"/>
    <w:rsid w:val="00CB2AED"/>
    <w:rsid w:val="00CB5728"/>
    <w:rsid w:val="00CB65FC"/>
    <w:rsid w:val="00CC3457"/>
    <w:rsid w:val="00CC44B6"/>
    <w:rsid w:val="00CC6583"/>
    <w:rsid w:val="00CC6665"/>
    <w:rsid w:val="00CC7462"/>
    <w:rsid w:val="00CD0236"/>
    <w:rsid w:val="00CD037A"/>
    <w:rsid w:val="00CD1718"/>
    <w:rsid w:val="00CD3979"/>
    <w:rsid w:val="00CD3A7C"/>
    <w:rsid w:val="00CD53EB"/>
    <w:rsid w:val="00CE4E54"/>
    <w:rsid w:val="00CE6EE8"/>
    <w:rsid w:val="00CE7114"/>
    <w:rsid w:val="00CF07F9"/>
    <w:rsid w:val="00CF1169"/>
    <w:rsid w:val="00CF15F6"/>
    <w:rsid w:val="00CF3474"/>
    <w:rsid w:val="00CF3498"/>
    <w:rsid w:val="00CF3996"/>
    <w:rsid w:val="00CF42DE"/>
    <w:rsid w:val="00CF49B1"/>
    <w:rsid w:val="00CF6C71"/>
    <w:rsid w:val="00CF6CE8"/>
    <w:rsid w:val="00D007AD"/>
    <w:rsid w:val="00D015D2"/>
    <w:rsid w:val="00D02279"/>
    <w:rsid w:val="00D029D8"/>
    <w:rsid w:val="00D04379"/>
    <w:rsid w:val="00D10383"/>
    <w:rsid w:val="00D10730"/>
    <w:rsid w:val="00D10F15"/>
    <w:rsid w:val="00D129EB"/>
    <w:rsid w:val="00D132C0"/>
    <w:rsid w:val="00D13F6D"/>
    <w:rsid w:val="00D14DEB"/>
    <w:rsid w:val="00D15526"/>
    <w:rsid w:val="00D20DAE"/>
    <w:rsid w:val="00D228DE"/>
    <w:rsid w:val="00D247F0"/>
    <w:rsid w:val="00D24821"/>
    <w:rsid w:val="00D2493D"/>
    <w:rsid w:val="00D24A33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45B2"/>
    <w:rsid w:val="00D46378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7B5"/>
    <w:rsid w:val="00D86A97"/>
    <w:rsid w:val="00D879AE"/>
    <w:rsid w:val="00D91111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40D9"/>
    <w:rsid w:val="00DA433E"/>
    <w:rsid w:val="00DB30E3"/>
    <w:rsid w:val="00DB3BE1"/>
    <w:rsid w:val="00DB3F43"/>
    <w:rsid w:val="00DB4A58"/>
    <w:rsid w:val="00DB68BF"/>
    <w:rsid w:val="00DB6D24"/>
    <w:rsid w:val="00DB71C6"/>
    <w:rsid w:val="00DC02DE"/>
    <w:rsid w:val="00DC0629"/>
    <w:rsid w:val="00DC1282"/>
    <w:rsid w:val="00DC3E07"/>
    <w:rsid w:val="00DC5010"/>
    <w:rsid w:val="00DD1D57"/>
    <w:rsid w:val="00DD2503"/>
    <w:rsid w:val="00DD34EE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1211"/>
    <w:rsid w:val="00E3173B"/>
    <w:rsid w:val="00E32FBF"/>
    <w:rsid w:val="00E33305"/>
    <w:rsid w:val="00E33F38"/>
    <w:rsid w:val="00E3521A"/>
    <w:rsid w:val="00E37097"/>
    <w:rsid w:val="00E40622"/>
    <w:rsid w:val="00E406B9"/>
    <w:rsid w:val="00E409B9"/>
    <w:rsid w:val="00E43F79"/>
    <w:rsid w:val="00E46884"/>
    <w:rsid w:val="00E476D1"/>
    <w:rsid w:val="00E50E69"/>
    <w:rsid w:val="00E51150"/>
    <w:rsid w:val="00E525ED"/>
    <w:rsid w:val="00E566DF"/>
    <w:rsid w:val="00E60573"/>
    <w:rsid w:val="00E627ED"/>
    <w:rsid w:val="00E64CB5"/>
    <w:rsid w:val="00E67957"/>
    <w:rsid w:val="00E67D85"/>
    <w:rsid w:val="00E72FDD"/>
    <w:rsid w:val="00E73796"/>
    <w:rsid w:val="00E75B60"/>
    <w:rsid w:val="00E76AEA"/>
    <w:rsid w:val="00E77A74"/>
    <w:rsid w:val="00E81DA9"/>
    <w:rsid w:val="00E81EDB"/>
    <w:rsid w:val="00E836E4"/>
    <w:rsid w:val="00E854A4"/>
    <w:rsid w:val="00E86281"/>
    <w:rsid w:val="00E864D0"/>
    <w:rsid w:val="00E87DBC"/>
    <w:rsid w:val="00E90666"/>
    <w:rsid w:val="00E967F1"/>
    <w:rsid w:val="00E9690C"/>
    <w:rsid w:val="00EA2A83"/>
    <w:rsid w:val="00EA353B"/>
    <w:rsid w:val="00EA5D49"/>
    <w:rsid w:val="00EA6B96"/>
    <w:rsid w:val="00EA7D0F"/>
    <w:rsid w:val="00EB1727"/>
    <w:rsid w:val="00EB5BC1"/>
    <w:rsid w:val="00EB655D"/>
    <w:rsid w:val="00EC180F"/>
    <w:rsid w:val="00EC30EA"/>
    <w:rsid w:val="00EC3557"/>
    <w:rsid w:val="00EC4990"/>
    <w:rsid w:val="00ED1537"/>
    <w:rsid w:val="00ED3679"/>
    <w:rsid w:val="00ED5697"/>
    <w:rsid w:val="00ED5CF2"/>
    <w:rsid w:val="00ED72FE"/>
    <w:rsid w:val="00EE2FDA"/>
    <w:rsid w:val="00EE6799"/>
    <w:rsid w:val="00EF130D"/>
    <w:rsid w:val="00EF388B"/>
    <w:rsid w:val="00EF3E40"/>
    <w:rsid w:val="00EF4E78"/>
    <w:rsid w:val="00EF5C68"/>
    <w:rsid w:val="00EF69DC"/>
    <w:rsid w:val="00EF6C91"/>
    <w:rsid w:val="00EF6CBC"/>
    <w:rsid w:val="00F01F3B"/>
    <w:rsid w:val="00F03F37"/>
    <w:rsid w:val="00F03F8D"/>
    <w:rsid w:val="00F059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990"/>
    <w:rsid w:val="00F22AE0"/>
    <w:rsid w:val="00F22BF4"/>
    <w:rsid w:val="00F23ED5"/>
    <w:rsid w:val="00F24AAF"/>
    <w:rsid w:val="00F25CE7"/>
    <w:rsid w:val="00F2619A"/>
    <w:rsid w:val="00F264C8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E45"/>
    <w:rsid w:val="00F57A83"/>
    <w:rsid w:val="00F61B74"/>
    <w:rsid w:val="00F63B45"/>
    <w:rsid w:val="00F66C79"/>
    <w:rsid w:val="00F67327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62F4"/>
    <w:rsid w:val="00F866E0"/>
    <w:rsid w:val="00F872DC"/>
    <w:rsid w:val="00F92476"/>
    <w:rsid w:val="00F94F4C"/>
    <w:rsid w:val="00F94FC0"/>
    <w:rsid w:val="00F95D2C"/>
    <w:rsid w:val="00F96FAB"/>
    <w:rsid w:val="00FA14DD"/>
    <w:rsid w:val="00FA2827"/>
    <w:rsid w:val="00FA6512"/>
    <w:rsid w:val="00FB321B"/>
    <w:rsid w:val="00FB37FB"/>
    <w:rsid w:val="00FB57EC"/>
    <w:rsid w:val="00FB5ED1"/>
    <w:rsid w:val="00FB739B"/>
    <w:rsid w:val="00FB7EFC"/>
    <w:rsid w:val="00FC136B"/>
    <w:rsid w:val="00FC39CA"/>
    <w:rsid w:val="00FC4DBD"/>
    <w:rsid w:val="00FC5F86"/>
    <w:rsid w:val="00FC67A8"/>
    <w:rsid w:val="00FC7FA8"/>
    <w:rsid w:val="00FD1538"/>
    <w:rsid w:val="00FD1E5C"/>
    <w:rsid w:val="00FD1FB6"/>
    <w:rsid w:val="00FD20A4"/>
    <w:rsid w:val="00FD4409"/>
    <w:rsid w:val="00FD44AA"/>
    <w:rsid w:val="00FD6926"/>
    <w:rsid w:val="00FD6F5E"/>
    <w:rsid w:val="00FE01A5"/>
    <w:rsid w:val="00FE2031"/>
    <w:rsid w:val="00FE21DB"/>
    <w:rsid w:val="00FE4C61"/>
    <w:rsid w:val="00FE6705"/>
    <w:rsid w:val="00FE6E5A"/>
    <w:rsid w:val="00FF241F"/>
    <w:rsid w:val="00FF2746"/>
    <w:rsid w:val="00FF3C0F"/>
    <w:rsid w:val="00FF603E"/>
    <w:rsid w:val="00FF65F1"/>
    <w:rsid w:val="00FF6814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uiPriority w:val="99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11">
    <w:name w:val="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7F085D"/>
    <w:rPr>
      <w:rFonts w:eastAsia="Calibri"/>
      <w:sz w:val="24"/>
      <w:szCs w:val="24"/>
    </w:rPr>
  </w:style>
  <w:style w:type="paragraph" w:customStyle="1" w:styleId="ConsPlusNormal">
    <w:name w:val="ConsPlusNormal"/>
    <w:rsid w:val="009A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9A3994"/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9A3994"/>
    <w:rPr>
      <w:sz w:val="28"/>
    </w:rPr>
  </w:style>
  <w:style w:type="paragraph" w:customStyle="1" w:styleId="ConsPlusTitle">
    <w:name w:val="ConsPlusTitle"/>
    <w:rsid w:val="009A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21">
    <w:name w:val="Body Text Indent 2"/>
    <w:basedOn w:val="a"/>
    <w:link w:val="23"/>
    <w:rsid w:val="00A14B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rsid w:val="00A14BD4"/>
    <w:rPr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51B7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851B7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E9316-568E-462D-BD7D-99B1CD56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16367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Чапиковский</dc:creator>
  <cp:lastModifiedBy>Пользователь</cp:lastModifiedBy>
  <cp:revision>2</cp:revision>
  <cp:lastPrinted>2024-07-05T08:54:00Z</cp:lastPrinted>
  <dcterms:created xsi:type="dcterms:W3CDTF">2024-07-05T08:54:00Z</dcterms:created>
  <dcterms:modified xsi:type="dcterms:W3CDTF">2024-07-05T08:54:00Z</dcterms:modified>
</cp:coreProperties>
</file>